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6537707A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D1125">
              <w:rPr>
                <w:rFonts w:ascii="Avenir Next LT Pro" w:hAnsi="Avenir Next LT Pro"/>
                <w:i/>
                <w:iCs/>
              </w:rPr>
              <w:t>Você se lembra de algum castigo que sua mãe te deu? Foi por qual motivo?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0DDF7238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3D1125">
              <w:rPr>
                <w:rFonts w:ascii="Avenir Next LT Pro" w:hAnsi="Avenir Next LT Pro"/>
                <w:i/>
                <w:iCs/>
              </w:rPr>
              <w:t>Jesus em Tua presença reunimos nos aqui...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E88760F" w14:textId="77777777" w:rsidR="003D1125" w:rsidRDefault="003D1125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3D1125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Uma descendência poderosa na terra</w:t>
            </w:r>
          </w:p>
          <w:p w14:paraId="3BD45F91" w14:textId="563C7D1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3D1125">
              <w:rPr>
                <w:rFonts w:ascii="Avenir Next LT Pro" w:hAnsi="Avenir Next LT Pro"/>
                <w:b/>
                <w:bCs/>
                <w:color w:val="FF0000"/>
              </w:rPr>
              <w:t>Salmos 112:1-3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0EDD0854" w:rsidR="003D1125" w:rsidRPr="003D1125" w:rsidRDefault="003D1125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1125">
              <w:rPr>
                <w:rFonts w:ascii="Avenir Next LT Pro" w:hAnsi="Avenir Next LT Pro"/>
                <w:b/>
                <w:bCs/>
                <w:sz w:val="24"/>
                <w:szCs w:val="24"/>
              </w:rPr>
              <w:t>Se eu mudo uma crença eu mudo um comportamento.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3D1125">
              <w:rPr>
                <w:rFonts w:ascii="Avenir Next LT Pro" w:hAnsi="Avenir Next LT Pro"/>
                <w:b/>
                <w:bCs/>
                <w:sz w:val="24"/>
                <w:szCs w:val="24"/>
              </w:rPr>
              <w:t>Quais crenças limitantes que podem ter te travado e travar suas gerações?</w:t>
            </w:r>
          </w:p>
          <w:p w14:paraId="4FE6163D" w14:textId="108AE6F5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D1125"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sugestão de resposta: Meninos não choram. Meninas são mais calmas. Menino a gente cria largado; Etc.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5BB76A03" w:rsidR="00967986" w:rsidRPr="00967986" w:rsidRDefault="00967986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7986">
              <w:rPr>
                <w:rFonts w:ascii="Avenir Next LT Pro" w:hAnsi="Avenir Next LT Pro"/>
                <w:b/>
                <w:bCs/>
                <w:sz w:val="24"/>
                <w:szCs w:val="24"/>
              </w:rPr>
              <w:t>Quais os valores que precisamos inculcar na criação d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</w:t>
            </w:r>
            <w:r w:rsidRPr="0096798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meninos e meninas?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18C46E0" w14:textId="0E557F22" w:rsidR="002B36E8" w:rsidRPr="003F5AE8" w:rsidRDefault="002B36E8" w:rsidP="003F5A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67986" w:rsidRPr="00963831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967986" w:rsidRPr="00963831">
              <w:rPr>
                <w:rFonts w:ascii="Avenir Next LT Pro" w:hAnsi="Avenir Next LT Pro"/>
                <w:color w:val="FF0000"/>
                <w:sz w:val="24"/>
                <w:szCs w:val="24"/>
              </w:rPr>
              <w:t>Prov</w:t>
            </w:r>
            <w:proofErr w:type="spellEnd"/>
            <w:r w:rsidR="00967986" w:rsidRPr="00963831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31:2-9.</w:t>
            </w:r>
            <w:r w:rsidR="00967986"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Para meninos: </w:t>
            </w:r>
            <w:r w:rsidR="00967986"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1- Como tratar uma mulher.v.2; 2-Homens nobres não se entregam a bebidas. V.4; 3- Olhe para os outros.v.8,9. </w:t>
            </w:r>
            <w:r w:rsidR="00967986"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Para meninas:</w:t>
            </w:r>
            <w:r w:rsidR="00967986"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C53CE" w:rsidRPr="003F5A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1-</w:t>
            </w:r>
            <w:r w:rsidR="00967986" w:rsidRPr="003F5A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negociar o valor que ela tem. PROV.31; 2- V</w:t>
            </w:r>
            <w:r w:rsidR="003F5AE8" w:rsidRPr="003F5A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ocê</w:t>
            </w:r>
            <w:r w:rsidR="00967986" w:rsidRPr="003F5A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será uma excelente profissional, boa esposa e governar bem sua casa. 3- Beleza é importante, mas espiritualidade é mais.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3F09E5C5" w:rsidR="00BF4642" w:rsidRPr="00BF4642" w:rsidRDefault="00BF4642" w:rsidP="00BF464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BF464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os </w:t>
            </w:r>
            <w:r w:rsidR="00963831" w:rsidRPr="00BF4642">
              <w:rPr>
                <w:rFonts w:ascii="Avenir Next LT Pro" w:hAnsi="Avenir Next LT Pro"/>
                <w:b/>
                <w:bCs/>
                <w:sz w:val="24"/>
                <w:szCs w:val="24"/>
              </w:rPr>
              <w:t>princípios</w:t>
            </w:r>
            <w:r w:rsidRPr="00BF464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ter uma descendência poderosa na terra?</w:t>
            </w:r>
          </w:p>
          <w:p w14:paraId="42F816CC" w14:textId="45EE03DF" w:rsidR="00EB3C04" w:rsidRPr="00BF4642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Leia: </w:t>
            </w:r>
            <w:r w:rsidR="00BF4642" w:rsidRP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Salmos 112:1-3, Prov.22:6, Deut.6:4</w:t>
            </w:r>
            <w:r w:rsid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BF4642" w:rsidRP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1- Poder do ensino intencional, constante e específico.</w:t>
            </w:r>
            <w:r w:rsid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F4642" w:rsidRP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2-O poder de perdoar e pedir perdão.</w:t>
            </w:r>
            <w:r w:rsid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F4642" w:rsidRP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3-O poder da amizade.</w:t>
            </w:r>
            <w:r w:rsid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F4642" w:rsidRP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4-O poder dos limites</w:t>
            </w:r>
            <w:r w:rsid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BF4642" w:rsidRPr="00BF464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5-O poder da oração e jejum.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446B3E" w14:textId="66DC5F24" w:rsidR="00642350" w:rsidRDefault="00BF4642" w:rsidP="009538F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Está na hora das mães e dos pais se posicionarem para gerarem um</w:t>
            </w:r>
            <w:r w:rsidR="000039D6">
              <w:rPr>
                <w:rFonts w:ascii="Avenir Next LT Pro" w:hAnsi="Avenir Next LT Pro"/>
                <w:b/>
                <w:bCs/>
                <w:i/>
                <w:iCs/>
              </w:rPr>
              <w:t>a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descendência </w:t>
            </w:r>
            <w:r w:rsidR="007A504F">
              <w:rPr>
                <w:rFonts w:ascii="Avenir Next LT Pro" w:hAnsi="Avenir Next LT Pro"/>
                <w:b/>
                <w:bCs/>
                <w:i/>
                <w:iCs/>
              </w:rPr>
              <w:t>poderosa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na terra com princípios da Palavra de Deus que irão impactar as gerações. Deus te chama </w:t>
            </w:r>
            <w:r w:rsidR="007A504F">
              <w:rPr>
                <w:rFonts w:ascii="Avenir Next LT Pro" w:hAnsi="Avenir Next LT Pro"/>
                <w:b/>
                <w:bCs/>
                <w:i/>
                <w:iCs/>
              </w:rPr>
              <w:t>e vai te usar para gerar esta descendência poderosa!</w:t>
            </w:r>
          </w:p>
          <w:p w14:paraId="0BF6A05E" w14:textId="3C127A43" w:rsidR="00642350" w:rsidRDefault="00642350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7C7018A1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6DCECC" w14:textId="56A3611E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4D1A339" w14:textId="096FAE0F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751B97" w14:textId="53B034CA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9E6076B" w14:textId="78B76C22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419612F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D34097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AAA8BEB" w14:textId="60F4E613" w:rsidR="00A03818" w:rsidRPr="00A03818" w:rsidRDefault="00A03818" w:rsidP="00A0381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12 DIAS DE JEJUM E ORAÇÃO: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 DIA 13 A 24 DE MAIO.  ALVOS DE ORAÇÃO: O ENCONTRO COM DEUS, AS FAMÍLIAS DA IGREJA E O ESTADO DO RIO GRANDE DO SUL.</w:t>
            </w:r>
          </w:p>
          <w:p w14:paraId="3B5B3E52" w14:textId="2E2B4B28" w:rsidR="00A03818" w:rsidRPr="00A03818" w:rsidRDefault="00A03818" w:rsidP="00964C3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PODE DOAR PARA OS NECESSITADOS DO RS.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MAIS INFORMAÇÕES NA SECRETARIA DA IGREJA.</w:t>
            </w:r>
          </w:p>
          <w:p w14:paraId="4DEF18B8" w14:textId="2A48C788" w:rsidR="00A03818" w:rsidRPr="00A03818" w:rsidRDefault="00A03818" w:rsidP="00964C3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ESTAMOS NO PROJETO 6:33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PELO INSTAGRAM DO PASTOR: </w:t>
            </w:r>
            <w:r w:rsidR="00CB38D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@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prdanielmartins; todas as manhãs às 6:33H.</w:t>
            </w:r>
          </w:p>
          <w:p w14:paraId="2BDB599B" w14:textId="51B7D38E" w:rsidR="00964C38" w:rsidRDefault="00964C38" w:rsidP="00964C3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ENCONTRO COM DEUS: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DIAS 24 A 26 DE MAIO – INSCRIÇÃO NO SITE DA IGREJA.</w:t>
            </w:r>
          </w:p>
          <w:p w14:paraId="25FD2491" w14:textId="7A956E5D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CASAIS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19:30H.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NÃO PERCA!</w:t>
            </w:r>
          </w:p>
          <w:p w14:paraId="7FEA1A17" w14:textId="0EEF6295" w:rsidR="00095D84" w:rsidRPr="009417D8" w:rsidRDefault="00A03818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B38D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COMEÇOU MAIS UMA TURMA PARA O BATISMO: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AOS DOMINGOS ÀS 10H DA MANHÃ.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E742" w14:textId="77777777" w:rsidR="00E52E9C" w:rsidRDefault="00E52E9C">
      <w:r>
        <w:separator/>
      </w:r>
    </w:p>
  </w:endnote>
  <w:endnote w:type="continuationSeparator" w:id="0">
    <w:p w14:paraId="599AE215" w14:textId="77777777" w:rsidR="00E52E9C" w:rsidRDefault="00E5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B99C" w14:textId="77777777" w:rsidR="00E52E9C" w:rsidRDefault="00E52E9C">
      <w:r>
        <w:separator/>
      </w:r>
    </w:p>
  </w:footnote>
  <w:footnote w:type="continuationSeparator" w:id="0">
    <w:p w14:paraId="162B182B" w14:textId="77777777" w:rsidR="00E52E9C" w:rsidRDefault="00E5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892F249" w:rsidR="0039753A" w:rsidRPr="00336CE7" w:rsidRDefault="00591B3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D1125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80068">
    <w:abstractNumId w:val="27"/>
  </w:num>
  <w:num w:numId="2" w16cid:durableId="1476609624">
    <w:abstractNumId w:val="24"/>
  </w:num>
  <w:num w:numId="3" w16cid:durableId="1657294645">
    <w:abstractNumId w:val="15"/>
  </w:num>
  <w:num w:numId="4" w16cid:durableId="951281980">
    <w:abstractNumId w:val="6"/>
  </w:num>
  <w:num w:numId="5" w16cid:durableId="1810512850">
    <w:abstractNumId w:val="13"/>
  </w:num>
  <w:num w:numId="6" w16cid:durableId="184832900">
    <w:abstractNumId w:val="10"/>
  </w:num>
  <w:num w:numId="7" w16cid:durableId="408962368">
    <w:abstractNumId w:val="22"/>
  </w:num>
  <w:num w:numId="8" w16cid:durableId="1152990156">
    <w:abstractNumId w:val="26"/>
  </w:num>
  <w:num w:numId="9" w16cid:durableId="513692514">
    <w:abstractNumId w:val="20"/>
  </w:num>
  <w:num w:numId="10" w16cid:durableId="1420327526">
    <w:abstractNumId w:val="28"/>
  </w:num>
  <w:num w:numId="11" w16cid:durableId="2040936072">
    <w:abstractNumId w:val="8"/>
  </w:num>
  <w:num w:numId="12" w16cid:durableId="426122193">
    <w:abstractNumId w:val="2"/>
  </w:num>
  <w:num w:numId="13" w16cid:durableId="1169325483">
    <w:abstractNumId w:val="23"/>
  </w:num>
  <w:num w:numId="14" w16cid:durableId="666638943">
    <w:abstractNumId w:val="30"/>
  </w:num>
  <w:num w:numId="15" w16cid:durableId="981933253">
    <w:abstractNumId w:val="34"/>
  </w:num>
  <w:num w:numId="16" w16cid:durableId="738749568">
    <w:abstractNumId w:val="4"/>
  </w:num>
  <w:num w:numId="17" w16cid:durableId="522019098">
    <w:abstractNumId w:val="25"/>
  </w:num>
  <w:num w:numId="18" w16cid:durableId="1175879509">
    <w:abstractNumId w:val="11"/>
  </w:num>
  <w:num w:numId="19" w16cid:durableId="409238720">
    <w:abstractNumId w:val="0"/>
  </w:num>
  <w:num w:numId="20" w16cid:durableId="1088430263">
    <w:abstractNumId w:val="19"/>
  </w:num>
  <w:num w:numId="21" w16cid:durableId="379129325">
    <w:abstractNumId w:val="5"/>
  </w:num>
  <w:num w:numId="22" w16cid:durableId="350029980">
    <w:abstractNumId w:val="35"/>
  </w:num>
  <w:num w:numId="23" w16cid:durableId="744952838">
    <w:abstractNumId w:val="29"/>
  </w:num>
  <w:num w:numId="24" w16cid:durableId="154805950">
    <w:abstractNumId w:val="9"/>
  </w:num>
  <w:num w:numId="25" w16cid:durableId="805393339">
    <w:abstractNumId w:val="3"/>
  </w:num>
  <w:num w:numId="26" w16cid:durableId="1484195815">
    <w:abstractNumId w:val="16"/>
  </w:num>
  <w:num w:numId="27" w16cid:durableId="2069457623">
    <w:abstractNumId w:val="1"/>
  </w:num>
  <w:num w:numId="28" w16cid:durableId="1034161206">
    <w:abstractNumId w:val="21"/>
  </w:num>
  <w:num w:numId="29" w16cid:durableId="319968888">
    <w:abstractNumId w:val="12"/>
  </w:num>
  <w:num w:numId="30" w16cid:durableId="2073847513">
    <w:abstractNumId w:val="14"/>
  </w:num>
  <w:num w:numId="31" w16cid:durableId="730735841">
    <w:abstractNumId w:val="36"/>
  </w:num>
  <w:num w:numId="32" w16cid:durableId="174075743">
    <w:abstractNumId w:val="18"/>
  </w:num>
  <w:num w:numId="33" w16cid:durableId="1177889398">
    <w:abstractNumId w:val="32"/>
  </w:num>
  <w:num w:numId="34" w16cid:durableId="806121763">
    <w:abstractNumId w:val="31"/>
  </w:num>
  <w:num w:numId="35" w16cid:durableId="1476725550">
    <w:abstractNumId w:val="7"/>
  </w:num>
  <w:num w:numId="36" w16cid:durableId="421342532">
    <w:abstractNumId w:val="24"/>
  </w:num>
  <w:num w:numId="37" w16cid:durableId="1532454023">
    <w:abstractNumId w:val="17"/>
  </w:num>
  <w:num w:numId="38" w16cid:durableId="2048287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828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040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097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2E9C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12</cp:revision>
  <cp:lastPrinted>2024-04-15T17:16:00Z</cp:lastPrinted>
  <dcterms:created xsi:type="dcterms:W3CDTF">2024-05-13T13:53:00Z</dcterms:created>
  <dcterms:modified xsi:type="dcterms:W3CDTF">2024-05-13T14:31:00Z</dcterms:modified>
</cp:coreProperties>
</file>