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541AE1" w:rsidRDefault="000131B1" w:rsidP="00541A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eastAsia="Garamond" w:hAnsi="Garamond" w:cs="Garamond"/>
          <w:sz w:val="28"/>
          <w:szCs w:val="28"/>
          <w:lang w:val="pt-BR"/>
        </w:rPr>
      </w:pPr>
      <w:r w:rsidRPr="00541AE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1. REFLEX</w:t>
      </w:r>
      <w:r w:rsidRPr="00541AE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PARA O LÍ</w:t>
      </w:r>
      <w:r w:rsidRPr="00541AE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DER DE C</w:t>
      </w:r>
      <w:r w:rsidRPr="00541AE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É</w:t>
      </w:r>
      <w:r w:rsidRPr="00541AE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LUL</w:t>
      </w:r>
      <w:r w:rsidRPr="00541AE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A</w:t>
      </w:r>
      <w:r w:rsidRPr="00541AE1">
        <w:rPr>
          <w:rFonts w:ascii="Garamond" w:hAnsi="Garamond"/>
          <w:sz w:val="28"/>
          <w:szCs w:val="28"/>
          <w:lang w:val="pt-PT"/>
        </w:rPr>
        <w:t xml:space="preserve"> </w:t>
      </w:r>
      <w:r w:rsidR="004745A8" w:rsidRPr="00541AE1">
        <w:rPr>
          <w:rFonts w:ascii="Garamond" w:hAnsi="Garamond" w:cs="TTFFFFFA80018CD7F0t00"/>
          <w:sz w:val="28"/>
          <w:szCs w:val="28"/>
          <w:lang w:val="pt-BR" w:eastAsia="pt-BR"/>
        </w:rPr>
        <w:t>O bom líder de célula não é um mestre, um profeta ou um grande pregador. O bom líder é aquele que é expert na arte de relacionar-se com as pessoas.</w:t>
      </w:r>
    </w:p>
    <w:p w:rsidR="00340501" w:rsidRPr="00541AE1" w:rsidRDefault="000131B1" w:rsidP="00541AE1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color w:val="FFFFFF"/>
          <w:sz w:val="28"/>
          <w:szCs w:val="28"/>
          <w:u w:color="FFFFFF"/>
          <w:shd w:val="clear" w:color="auto" w:fill="000000"/>
        </w:rPr>
      </w:pPr>
      <w:r w:rsidRPr="00541AE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2. QUEBRA-GELO (05 minutos)</w:t>
      </w:r>
      <w:r w:rsidRPr="00541AE1">
        <w:rPr>
          <w:rFonts w:ascii="Garamond" w:hAnsi="Garamond"/>
          <w:sz w:val="28"/>
          <w:szCs w:val="28"/>
          <w:lang w:val="de-DE"/>
        </w:rPr>
        <w:t xml:space="preserve"> </w:t>
      </w:r>
      <w:r w:rsidR="004745A8" w:rsidRPr="00541AE1">
        <w:rPr>
          <w:rFonts w:ascii="Garamond" w:hAnsi="Garamond"/>
          <w:sz w:val="28"/>
          <w:szCs w:val="28"/>
          <w:lang w:val="de-DE"/>
        </w:rPr>
        <w:t>Livre</w:t>
      </w:r>
    </w:p>
    <w:p w:rsidR="00340501" w:rsidRPr="00541AE1" w:rsidRDefault="000131B1" w:rsidP="00541AE1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541AE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3. LOUVOR E ADORA</w:t>
      </w:r>
      <w:r w:rsidRPr="00541AE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ÇÃO (15 minutos)</w:t>
      </w:r>
      <w:r w:rsidRPr="00541AE1">
        <w:rPr>
          <w:rFonts w:ascii="Garamond" w:hAnsi="Garamond"/>
          <w:sz w:val="28"/>
          <w:szCs w:val="28"/>
          <w:lang w:val="pt-PT"/>
        </w:rPr>
        <w:t xml:space="preserve"> “</w:t>
      </w:r>
      <w:r w:rsidR="004745A8" w:rsidRPr="00541AE1">
        <w:rPr>
          <w:rFonts w:ascii="Garamond" w:hAnsi="Garamond"/>
          <w:sz w:val="28"/>
          <w:szCs w:val="28"/>
          <w:shd w:val="clear" w:color="auto" w:fill="FFFFFF"/>
          <w:lang w:val="pt-PT"/>
        </w:rPr>
        <w:t>Mas os meus olhos estão fixos em ti, ó Soberano Senhor; em ti me refugio...</w:t>
      </w:r>
      <w:r w:rsidRPr="00541AE1">
        <w:rPr>
          <w:rFonts w:ascii="Garamond" w:hAnsi="Garamond"/>
          <w:sz w:val="28"/>
          <w:szCs w:val="28"/>
          <w:lang w:val="pt-PT"/>
        </w:rPr>
        <w:t>”</w:t>
      </w:r>
      <w:r w:rsidRPr="00541AE1">
        <w:rPr>
          <w:rFonts w:ascii="Garamond" w:hAnsi="Garamond"/>
          <w:i/>
          <w:iCs/>
          <w:sz w:val="28"/>
          <w:szCs w:val="28"/>
          <w:lang w:val="pt-PT"/>
        </w:rPr>
        <w:t xml:space="preserve">– </w:t>
      </w:r>
      <w:r w:rsidR="004745A8" w:rsidRPr="00541AE1">
        <w:rPr>
          <w:rFonts w:ascii="Garamond" w:hAnsi="Garamond"/>
          <w:sz w:val="28"/>
          <w:szCs w:val="28"/>
          <w:lang w:val="it-IT"/>
        </w:rPr>
        <w:t>Sl 141.8</w:t>
      </w:r>
    </w:p>
    <w:p w:rsidR="00340501" w:rsidRPr="00541AE1" w:rsidRDefault="000131B1" w:rsidP="00541AE1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541AE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340501" w:rsidRPr="00541AE1" w:rsidTr="000D7E45">
        <w:trPr>
          <w:trHeight w:val="1198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0501" w:rsidRPr="00541AE1" w:rsidRDefault="004745A8" w:rsidP="00541AE1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541AE1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03</w:t>
            </w:r>
            <w:r w:rsidR="000131B1" w:rsidRPr="00541AE1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</w:t>
            </w:r>
            <w:r w:rsidRPr="00541AE1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0501" w:rsidRPr="00541AE1" w:rsidRDefault="000131B1" w:rsidP="00541AE1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541AE1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0501" w:rsidRPr="00541AE1" w:rsidRDefault="000131B1" w:rsidP="00541AE1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541AE1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Culto da Vitória</w:t>
            </w:r>
            <w:r w:rsidRPr="00541AE1">
              <w:rPr>
                <w:rFonts w:ascii="Garamond" w:hAnsi="Garamond"/>
                <w:sz w:val="28"/>
                <w:szCs w:val="28"/>
                <w:lang w:val="pt-PT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0D7E45" w:rsidRPr="00541AE1" w:rsidTr="000D7E45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E45" w:rsidRPr="00541AE1" w:rsidRDefault="000D7E45" w:rsidP="00541AE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</w:pPr>
            <w:r w:rsidRPr="00541AE1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04/11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E45" w:rsidRPr="00541AE1" w:rsidRDefault="000D7E45" w:rsidP="00541AE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</w:pPr>
            <w:r w:rsidRPr="00541AE1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Sexta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E45" w:rsidRPr="00541AE1" w:rsidRDefault="000D7E45" w:rsidP="00541AE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eastAsia="Batang" w:hAnsi="Garamond" w:cs="Lucida Sans Unicode"/>
                <w:sz w:val="28"/>
                <w:szCs w:val="28"/>
                <w:lang w:val="pt-BR"/>
              </w:rPr>
            </w:pPr>
            <w:r w:rsidRPr="00541AE1">
              <w:rPr>
                <w:rFonts w:ascii="Garamond" w:eastAsia="Batang" w:hAnsi="Garamond" w:cs="Lucida Sans Unicode"/>
                <w:sz w:val="28"/>
                <w:szCs w:val="28"/>
                <w:lang w:val="pt-BR"/>
              </w:rPr>
              <w:t>Culto do Espírito – 20h00.</w:t>
            </w:r>
          </w:p>
        </w:tc>
      </w:tr>
      <w:tr w:rsidR="004745A8" w:rsidRPr="00541AE1">
        <w:trPr>
          <w:trHeight w:val="97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5A8" w:rsidRPr="00541AE1" w:rsidRDefault="004745A8" w:rsidP="00541AE1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541AE1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05/1</w:t>
            </w:r>
            <w:r w:rsidR="0095762F" w:rsidRPr="00541AE1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5A8" w:rsidRPr="00541AE1" w:rsidRDefault="004745A8" w:rsidP="00541AE1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541AE1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5A8" w:rsidRPr="00541AE1" w:rsidRDefault="004745A8" w:rsidP="00541AE1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541AE1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Culto Diflen</w:t>
            </w:r>
            <w:r w:rsidRPr="00541AE1">
              <w:rPr>
                <w:rFonts w:ascii="Garamond" w:hAnsi="Garamond"/>
                <w:sz w:val="28"/>
                <w:szCs w:val="28"/>
                <w:lang w:val="pt-PT"/>
              </w:rPr>
              <w:t xml:space="preserve"> – 20h00. </w:t>
            </w:r>
            <w:r w:rsidRPr="00541AE1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O Diflen não é culto de adolescentes</w:t>
            </w:r>
            <w:r w:rsidRPr="00541AE1">
              <w:rPr>
                <w:rFonts w:ascii="Garamond" w:hAnsi="Garamond"/>
                <w:sz w:val="28"/>
                <w:szCs w:val="28"/>
                <w:lang w:val="pt-PT"/>
              </w:rPr>
              <w:t xml:space="preserve">. Líder incentive os membros da sua célula a participarem, inclusive os jovens casados. </w:t>
            </w:r>
            <w:r w:rsidRPr="00541AE1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#Diflen1000</w:t>
            </w:r>
          </w:p>
        </w:tc>
      </w:tr>
      <w:tr w:rsidR="004745A8" w:rsidRPr="00A5092C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5A8" w:rsidRPr="00541AE1" w:rsidRDefault="004745A8" w:rsidP="00541AE1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541AE1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06/11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5A8" w:rsidRPr="00541AE1" w:rsidRDefault="004745A8" w:rsidP="00541AE1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541AE1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5A8" w:rsidRPr="00541AE1" w:rsidRDefault="004745A8" w:rsidP="00541AE1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541AE1">
              <w:rPr>
                <w:rFonts w:ascii="Garamond" w:hAnsi="Garamond"/>
                <w:sz w:val="28"/>
                <w:szCs w:val="28"/>
                <w:lang w:val="pt-PT"/>
              </w:rPr>
              <w:t xml:space="preserve">Instituto Vale das Bênçãos – </w:t>
            </w:r>
            <w:r w:rsidRPr="00541AE1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08h30</w:t>
            </w:r>
            <w:r w:rsidRPr="00541AE1">
              <w:rPr>
                <w:rFonts w:ascii="Garamond" w:hAnsi="Garamond"/>
                <w:sz w:val="28"/>
                <w:szCs w:val="28"/>
                <w:lang w:val="pt-PT"/>
              </w:rPr>
              <w:t xml:space="preserve"> às </w:t>
            </w:r>
            <w:r w:rsidRPr="00541AE1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09h30</w:t>
            </w:r>
            <w:r w:rsidRPr="00541AE1">
              <w:rPr>
                <w:rFonts w:ascii="Garamond" w:hAnsi="Garamond"/>
                <w:sz w:val="28"/>
                <w:szCs w:val="28"/>
                <w:lang w:val="pt-PT"/>
              </w:rPr>
              <w:t>.</w:t>
            </w:r>
          </w:p>
        </w:tc>
      </w:tr>
      <w:tr w:rsidR="004745A8" w:rsidRPr="00A5092C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5A8" w:rsidRPr="00541AE1" w:rsidRDefault="004745A8" w:rsidP="00541AE1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541AE1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06/11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5A8" w:rsidRPr="00541AE1" w:rsidRDefault="004745A8" w:rsidP="00541AE1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541AE1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5A8" w:rsidRPr="00541AE1" w:rsidRDefault="004745A8" w:rsidP="00541AE1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</w:pPr>
            <w:r w:rsidRPr="00541AE1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  <w:t xml:space="preserve">Culto de Celebração – </w:t>
            </w:r>
            <w:r w:rsidRPr="00541AE1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  <w:lang w:val="pt-BR"/>
              </w:rPr>
              <w:t>Santa Ceia</w:t>
            </w:r>
            <w:r w:rsidRPr="00541AE1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  <w:t xml:space="preserve"> – 09h30 e 19h00.</w:t>
            </w:r>
          </w:p>
          <w:p w:rsidR="004745A8" w:rsidRPr="00541AE1" w:rsidRDefault="004745A8" w:rsidP="00541AE1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541AE1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  <w:t xml:space="preserve">Prepare-se para a </w:t>
            </w:r>
            <w:r w:rsidRPr="00541AE1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</w:rPr>
              <w:t>Marcha do Amor</w:t>
            </w:r>
            <w:r w:rsidRPr="00541AE1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  <w:t>!</w:t>
            </w:r>
          </w:p>
        </w:tc>
      </w:tr>
      <w:tr w:rsidR="004745A8" w:rsidRPr="00A5092C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5A8" w:rsidRPr="00541AE1" w:rsidRDefault="000D7E45" w:rsidP="00541AE1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541AE1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08</w:t>
            </w:r>
            <w:r w:rsidR="004745A8" w:rsidRPr="00541AE1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5A8" w:rsidRPr="00541AE1" w:rsidRDefault="004745A8" w:rsidP="00541AE1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541AE1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5A8" w:rsidRPr="00541AE1" w:rsidRDefault="004745A8" w:rsidP="00541AE1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541AE1">
              <w:rPr>
                <w:rFonts w:ascii="Garamond" w:hAnsi="Garamond"/>
                <w:sz w:val="28"/>
                <w:szCs w:val="28"/>
                <w:lang w:val="pt-PT"/>
              </w:rPr>
              <w:t xml:space="preserve">Instituto Vale das Bênçãos – </w:t>
            </w:r>
            <w:r w:rsidRPr="00541AE1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19h00</w:t>
            </w:r>
            <w:r w:rsidRPr="00541AE1">
              <w:rPr>
                <w:rFonts w:ascii="Garamond" w:hAnsi="Garamond"/>
                <w:sz w:val="28"/>
                <w:szCs w:val="28"/>
                <w:lang w:val="pt-PT"/>
              </w:rPr>
              <w:t xml:space="preserve"> às </w:t>
            </w:r>
            <w:r w:rsidRPr="00541AE1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20h00</w:t>
            </w:r>
            <w:r w:rsidRPr="00541AE1">
              <w:rPr>
                <w:rFonts w:ascii="Garamond" w:hAnsi="Garamond"/>
                <w:sz w:val="28"/>
                <w:szCs w:val="28"/>
                <w:lang w:val="pt-PT"/>
              </w:rPr>
              <w:t>.</w:t>
            </w:r>
          </w:p>
        </w:tc>
      </w:tr>
      <w:tr w:rsidR="004745A8" w:rsidRPr="00A5092C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5A8" w:rsidRPr="00541AE1" w:rsidRDefault="000D7E45" w:rsidP="00541AE1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541AE1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08</w:t>
            </w:r>
            <w:r w:rsidR="004745A8" w:rsidRPr="00541AE1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5A8" w:rsidRPr="00541AE1" w:rsidRDefault="004745A8" w:rsidP="00541AE1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541AE1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5A8" w:rsidRPr="00541AE1" w:rsidRDefault="004745A8" w:rsidP="00541AE1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541AE1">
              <w:rPr>
                <w:rFonts w:ascii="Garamond" w:hAnsi="Garamond"/>
                <w:sz w:val="28"/>
                <w:szCs w:val="28"/>
                <w:lang w:val="pt-PT"/>
              </w:rPr>
              <w:t xml:space="preserve">Tadel – 19h30. </w:t>
            </w:r>
            <w:r w:rsidRPr="00541AE1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Treinando líderes de excelência!</w:t>
            </w:r>
          </w:p>
        </w:tc>
      </w:tr>
      <w:tr w:rsidR="000D7E45" w:rsidRPr="00A5092C">
        <w:trPr>
          <w:trHeight w:val="330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E45" w:rsidRPr="00541AE1" w:rsidRDefault="000D7E45" w:rsidP="00541AE1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541AE1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11 a 13 Novembro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E45" w:rsidRPr="00541AE1" w:rsidRDefault="000D7E45" w:rsidP="00541AE1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541AE1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 xml:space="preserve">EDD Encontro de discipuladores com Deus </w:t>
            </w:r>
            <w:r w:rsidRPr="00541AE1">
              <w:rPr>
                <w:rFonts w:ascii="Garamond" w:hAnsi="Garamond"/>
                <w:bCs/>
                <w:sz w:val="28"/>
                <w:szCs w:val="28"/>
                <w:lang w:val="pt-PT"/>
              </w:rPr>
              <w:t>– Faça sua inscrição!</w:t>
            </w:r>
          </w:p>
        </w:tc>
      </w:tr>
      <w:tr w:rsidR="0095762F" w:rsidRPr="00A5092C">
        <w:trPr>
          <w:trHeight w:val="330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62F" w:rsidRPr="00541AE1" w:rsidRDefault="0095762F" w:rsidP="00541AE1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541AE1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12 a 15 Novembro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62F" w:rsidRPr="00541AE1" w:rsidRDefault="0095762F" w:rsidP="00541AE1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541AE1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MDA JOVEM</w:t>
            </w:r>
            <w:r w:rsidRPr="00541AE1">
              <w:rPr>
                <w:rFonts w:ascii="Garamond" w:hAnsi="Garamond"/>
                <w:sz w:val="28"/>
                <w:szCs w:val="28"/>
                <w:lang w:val="pt-PT"/>
              </w:rPr>
              <w:t xml:space="preserve"> - </w:t>
            </w:r>
            <w:r w:rsidRPr="00541AE1">
              <w:rPr>
                <w:rFonts w:ascii="Garamond" w:hAnsi="Garamond"/>
                <w:sz w:val="28"/>
                <w:szCs w:val="28"/>
                <w:shd w:val="clear" w:color="auto" w:fill="FFFFFF"/>
                <w:lang w:val="pt-PT"/>
              </w:rPr>
              <w:t>Está chegando mais uma Conferência MDA Jovem!</w:t>
            </w:r>
          </w:p>
        </w:tc>
      </w:tr>
      <w:tr w:rsidR="0095762F" w:rsidRPr="00A5092C">
        <w:trPr>
          <w:trHeight w:val="330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62F" w:rsidRPr="00541AE1" w:rsidRDefault="0095762F" w:rsidP="00541AE1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541AE1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18 a 20 Novembro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762F" w:rsidRPr="00541AE1" w:rsidRDefault="0095762F" w:rsidP="00541AE1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541AE1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 xml:space="preserve">Encontro com Deus </w:t>
            </w:r>
            <w:r w:rsidRPr="00541AE1">
              <w:rPr>
                <w:rFonts w:ascii="Garamond" w:hAnsi="Garamond"/>
                <w:bCs/>
                <w:sz w:val="28"/>
                <w:szCs w:val="28"/>
                <w:lang w:val="pt-PT"/>
              </w:rPr>
              <w:t>– Você não pode perder esta oportunidade. Faça já a sua inscrição!</w:t>
            </w:r>
          </w:p>
        </w:tc>
      </w:tr>
      <w:tr w:rsidR="00A5092C" w:rsidRPr="00A5092C">
        <w:trPr>
          <w:trHeight w:val="330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092C" w:rsidRPr="00541AE1" w:rsidRDefault="00A5092C" w:rsidP="00541AE1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25 a 27 Novembro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092C" w:rsidRPr="00A5092C" w:rsidRDefault="00A5092C" w:rsidP="00541AE1">
            <w:pPr>
              <w:pStyle w:val="Corpo"/>
              <w:spacing w:after="120" w:line="240" w:lineRule="auto"/>
              <w:jc w:val="both"/>
              <w:rPr>
                <w:rFonts w:ascii="Garamond" w:hAnsi="Garamond"/>
                <w:bCs/>
                <w:sz w:val="28"/>
                <w:szCs w:val="28"/>
                <w:lang w:val="pt-PT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 xml:space="preserve">Acampamento de homens </w:t>
            </w:r>
            <w:r>
              <w:rPr>
                <w:rFonts w:ascii="Garamond" w:hAnsi="Garamond"/>
                <w:bCs/>
                <w:sz w:val="28"/>
                <w:szCs w:val="28"/>
                <w:lang w:val="pt-PT"/>
              </w:rPr>
              <w:t>–</w:t>
            </w:r>
            <w:r w:rsidRPr="00A5092C">
              <w:rPr>
                <w:rFonts w:ascii="Garamond" w:hAnsi="Garamond"/>
                <w:bCs/>
                <w:sz w:val="28"/>
                <w:szCs w:val="28"/>
                <w:lang w:val="pt-PT"/>
              </w:rPr>
              <w:t xml:space="preserve"> </w:t>
            </w:r>
            <w:r>
              <w:rPr>
                <w:rFonts w:ascii="Garamond" w:hAnsi="Garamond"/>
                <w:bCs/>
                <w:sz w:val="28"/>
                <w:szCs w:val="28"/>
                <w:lang w:val="pt-PT"/>
              </w:rPr>
              <w:t>Faça sua inscrição, maiores informações na secretaria da igreja pelo telefone 3831-1334.</w:t>
            </w:r>
          </w:p>
        </w:tc>
      </w:tr>
    </w:tbl>
    <w:p w:rsidR="00340501" w:rsidRPr="00541AE1" w:rsidRDefault="00340501" w:rsidP="00541AE1">
      <w:pPr>
        <w:pStyle w:val="Corpo"/>
        <w:widowControl w:val="0"/>
        <w:shd w:val="clear" w:color="auto" w:fill="FFFFFF"/>
        <w:spacing w:after="120" w:line="240" w:lineRule="auto"/>
        <w:jc w:val="both"/>
        <w:rPr>
          <w:rFonts w:ascii="Garamond" w:hAnsi="Garamond"/>
          <w:sz w:val="28"/>
          <w:szCs w:val="28"/>
          <w:u w:val="single"/>
        </w:rPr>
      </w:pPr>
    </w:p>
    <w:p w:rsidR="00340501" w:rsidRPr="00541AE1" w:rsidRDefault="000131B1" w:rsidP="00541AE1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sz w:val="28"/>
          <w:szCs w:val="28"/>
        </w:rPr>
      </w:pPr>
      <w:r w:rsidRPr="00541AE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</w:rPr>
        <w:t>5. EDIFICA</w:t>
      </w:r>
      <w:r w:rsidRPr="00541AE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541AE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O (30 minutos)</w:t>
      </w:r>
      <w:r w:rsidRPr="00541AE1">
        <w:rPr>
          <w:rFonts w:ascii="Garamond" w:hAnsi="Garamond"/>
          <w:b/>
          <w:bCs/>
          <w:sz w:val="28"/>
          <w:szCs w:val="28"/>
          <w:lang w:val="de-DE"/>
        </w:rPr>
        <w:t xml:space="preserve"> TEMA</w:t>
      </w:r>
      <w:r w:rsidRPr="00541AE1">
        <w:rPr>
          <w:rFonts w:ascii="Garamond" w:hAnsi="Garamond"/>
          <w:sz w:val="28"/>
          <w:szCs w:val="28"/>
        </w:rPr>
        <w:t>:</w:t>
      </w:r>
      <w:r w:rsidR="002F6B0E" w:rsidRPr="00541AE1">
        <w:rPr>
          <w:rFonts w:ascii="Garamond" w:hAnsi="Garamond"/>
          <w:b/>
          <w:bCs/>
          <w:sz w:val="28"/>
          <w:szCs w:val="28"/>
          <w:lang w:val="pt-PT"/>
        </w:rPr>
        <w:t xml:space="preserve"> </w:t>
      </w:r>
      <w:r w:rsidR="002F6B0E" w:rsidRPr="00541AE1">
        <w:rPr>
          <w:rFonts w:ascii="Garamond" w:hAnsi="Garamond"/>
          <w:b/>
          <w:bCs/>
          <w:sz w:val="28"/>
          <w:szCs w:val="28"/>
          <w:u w:val="single"/>
          <w:lang w:val="pt-PT"/>
        </w:rPr>
        <w:t>Consagração</w:t>
      </w:r>
      <w:r w:rsidR="002F6B0E" w:rsidRPr="00541AE1">
        <w:rPr>
          <w:rFonts w:ascii="Garamond" w:hAnsi="Garamond"/>
          <w:b/>
          <w:bCs/>
          <w:sz w:val="28"/>
          <w:szCs w:val="28"/>
          <w:lang w:val="pt-PT"/>
        </w:rPr>
        <w:t xml:space="preserve"> </w:t>
      </w:r>
      <w:r w:rsidRPr="00541AE1">
        <w:rPr>
          <w:rFonts w:ascii="Garamond" w:hAnsi="Garamond"/>
          <w:sz w:val="28"/>
          <w:szCs w:val="28"/>
          <w:lang w:val="pt-PT"/>
        </w:rPr>
        <w:t xml:space="preserve">– </w:t>
      </w:r>
      <w:r w:rsidRPr="00541AE1">
        <w:rPr>
          <w:rFonts w:ascii="Garamond" w:hAnsi="Garamond"/>
          <w:b/>
          <w:bCs/>
          <w:sz w:val="28"/>
          <w:szCs w:val="28"/>
        </w:rPr>
        <w:t>Pr. Daniel</w:t>
      </w:r>
    </w:p>
    <w:p w:rsidR="00340501" w:rsidRPr="00541AE1" w:rsidRDefault="000131B1" w:rsidP="00541AE1">
      <w:pPr>
        <w:pStyle w:val="Corpo"/>
        <w:tabs>
          <w:tab w:val="left" w:pos="3969"/>
        </w:tabs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541AE1">
        <w:rPr>
          <w:rFonts w:ascii="Garamond" w:hAnsi="Garamond"/>
          <w:b/>
          <w:bCs/>
          <w:sz w:val="28"/>
          <w:szCs w:val="28"/>
          <w:u w:val="single"/>
        </w:rPr>
        <w:t>Texto base</w:t>
      </w:r>
      <w:r w:rsidR="002F6B0E" w:rsidRPr="00541AE1">
        <w:rPr>
          <w:rFonts w:ascii="Garamond" w:hAnsi="Garamond"/>
          <w:sz w:val="28"/>
          <w:szCs w:val="28"/>
          <w:lang w:val="ru-RU"/>
        </w:rPr>
        <w:t xml:space="preserve">: </w:t>
      </w:r>
      <w:proofErr w:type="spellStart"/>
      <w:r w:rsidR="002F6B0E" w:rsidRPr="00541AE1">
        <w:rPr>
          <w:rFonts w:ascii="Garamond" w:hAnsi="Garamond"/>
          <w:sz w:val="28"/>
          <w:szCs w:val="28"/>
        </w:rPr>
        <w:t>Hb</w:t>
      </w:r>
      <w:proofErr w:type="spellEnd"/>
      <w:r w:rsidR="002F6B0E" w:rsidRPr="00541AE1">
        <w:rPr>
          <w:rFonts w:ascii="Garamond" w:hAnsi="Garamond"/>
          <w:sz w:val="28"/>
          <w:szCs w:val="28"/>
        </w:rPr>
        <w:t xml:space="preserve"> 11:32; </w:t>
      </w:r>
      <w:proofErr w:type="spellStart"/>
      <w:r w:rsidR="002F6B0E" w:rsidRPr="00541AE1">
        <w:rPr>
          <w:rFonts w:ascii="Garamond" w:hAnsi="Garamond"/>
          <w:sz w:val="28"/>
          <w:szCs w:val="28"/>
        </w:rPr>
        <w:t>Jz</w:t>
      </w:r>
      <w:proofErr w:type="spellEnd"/>
      <w:r w:rsidR="002F6B0E" w:rsidRPr="00541AE1">
        <w:rPr>
          <w:rFonts w:ascii="Garamond" w:hAnsi="Garamond"/>
          <w:sz w:val="28"/>
          <w:szCs w:val="28"/>
        </w:rPr>
        <w:t xml:space="preserve"> 13:1-5</w:t>
      </w:r>
      <w:r w:rsidRPr="00541AE1">
        <w:rPr>
          <w:rFonts w:ascii="Garamond" w:hAnsi="Garamond"/>
          <w:sz w:val="28"/>
          <w:szCs w:val="28"/>
          <w:lang w:val="ru-RU"/>
        </w:rPr>
        <w:t xml:space="preserve">. </w:t>
      </w:r>
      <w:proofErr w:type="spellStart"/>
      <w:r w:rsidRPr="00541AE1">
        <w:rPr>
          <w:rFonts w:ascii="Garamond" w:hAnsi="Garamond"/>
          <w:b/>
          <w:bCs/>
          <w:sz w:val="28"/>
          <w:szCs w:val="28"/>
          <w:u w:val="single"/>
        </w:rPr>
        <w:t>Introdu</w:t>
      </w:r>
      <w:proofErr w:type="spellEnd"/>
      <w:r w:rsidRPr="00541AE1">
        <w:rPr>
          <w:rFonts w:ascii="Garamond" w:hAnsi="Garamond"/>
          <w:b/>
          <w:bCs/>
          <w:sz w:val="28"/>
          <w:szCs w:val="28"/>
          <w:u w:val="single"/>
          <w:lang w:val="pt-PT"/>
        </w:rPr>
        <w:t>çã</w:t>
      </w:r>
      <w:r w:rsidRPr="00541AE1">
        <w:rPr>
          <w:rFonts w:ascii="Garamond" w:hAnsi="Garamond"/>
          <w:b/>
          <w:bCs/>
          <w:sz w:val="28"/>
          <w:szCs w:val="28"/>
          <w:u w:val="single"/>
        </w:rPr>
        <w:t>o</w:t>
      </w:r>
      <w:r w:rsidRPr="00541AE1">
        <w:rPr>
          <w:rFonts w:ascii="Garamond" w:hAnsi="Garamond"/>
          <w:sz w:val="28"/>
          <w:szCs w:val="28"/>
          <w:lang w:val="pt-PT"/>
        </w:rPr>
        <w:t xml:space="preserve">: </w:t>
      </w:r>
      <w:proofErr w:type="spellStart"/>
      <w:r w:rsidR="002F6B0E" w:rsidRPr="00541AE1">
        <w:rPr>
          <w:rFonts w:ascii="Garamond" w:hAnsi="Garamond"/>
          <w:b/>
          <w:i/>
          <w:sz w:val="28"/>
          <w:szCs w:val="28"/>
        </w:rPr>
        <w:t>Nazireu</w:t>
      </w:r>
      <w:proofErr w:type="spellEnd"/>
      <w:r w:rsidR="002F6B0E" w:rsidRPr="00541AE1">
        <w:rPr>
          <w:rFonts w:ascii="Garamond" w:hAnsi="Garamond"/>
          <w:b/>
          <w:i/>
          <w:sz w:val="28"/>
          <w:szCs w:val="28"/>
        </w:rPr>
        <w:t xml:space="preserve"> significa:</w:t>
      </w:r>
      <w:r w:rsidR="002F6B0E" w:rsidRPr="00541AE1">
        <w:rPr>
          <w:rFonts w:ascii="Garamond" w:hAnsi="Garamond"/>
          <w:sz w:val="28"/>
          <w:szCs w:val="28"/>
        </w:rPr>
        <w:t xml:space="preserve"> uma pessoa totalmente consagrada a Deus, separada para Deus (</w:t>
      </w:r>
      <w:proofErr w:type="spellStart"/>
      <w:r w:rsidR="002F6B0E" w:rsidRPr="00541AE1">
        <w:rPr>
          <w:rFonts w:ascii="Garamond" w:hAnsi="Garamond"/>
          <w:sz w:val="28"/>
          <w:szCs w:val="28"/>
        </w:rPr>
        <w:t>Jz</w:t>
      </w:r>
      <w:proofErr w:type="spellEnd"/>
      <w:r w:rsidR="002F6B0E" w:rsidRPr="00541AE1">
        <w:rPr>
          <w:rFonts w:ascii="Garamond" w:hAnsi="Garamond"/>
          <w:sz w:val="28"/>
          <w:szCs w:val="28"/>
        </w:rPr>
        <w:t xml:space="preserve"> 13:5). Sansão foi um herói da fé e sua história nos ensina que o nosso Deus é um Deus da segunda chance, um Deus que não desiste de nós (</w:t>
      </w:r>
      <w:proofErr w:type="spellStart"/>
      <w:r w:rsidR="002F6B0E" w:rsidRPr="00541AE1">
        <w:rPr>
          <w:rFonts w:ascii="Garamond" w:hAnsi="Garamond"/>
          <w:sz w:val="28"/>
          <w:szCs w:val="28"/>
        </w:rPr>
        <w:t>Hb</w:t>
      </w:r>
      <w:proofErr w:type="spellEnd"/>
      <w:r w:rsidR="002F6B0E" w:rsidRPr="00541AE1">
        <w:rPr>
          <w:rFonts w:ascii="Garamond" w:hAnsi="Garamond"/>
          <w:sz w:val="28"/>
          <w:szCs w:val="28"/>
        </w:rPr>
        <w:t xml:space="preserve"> 11:32). Uma vida consagrada é uma resposta a Deus de que você sabe o quanto Ele te ama.  A </w:t>
      </w:r>
      <w:r w:rsidR="002F6B0E" w:rsidRPr="00541AE1">
        <w:rPr>
          <w:rFonts w:ascii="Garamond" w:hAnsi="Garamond"/>
          <w:sz w:val="28"/>
          <w:szCs w:val="28"/>
        </w:rPr>
        <w:lastRenderedPageBreak/>
        <w:t>vontade de Deus é que todos nós cristãos sejamos um “</w:t>
      </w:r>
      <w:proofErr w:type="spellStart"/>
      <w:r w:rsidR="002F6B0E" w:rsidRPr="00541AE1">
        <w:rPr>
          <w:rFonts w:ascii="Garamond" w:hAnsi="Garamond"/>
          <w:sz w:val="28"/>
          <w:szCs w:val="28"/>
        </w:rPr>
        <w:t>nazireu</w:t>
      </w:r>
      <w:proofErr w:type="spellEnd"/>
      <w:r w:rsidR="002F6B0E" w:rsidRPr="00541AE1">
        <w:rPr>
          <w:rFonts w:ascii="Garamond" w:hAnsi="Garamond"/>
          <w:sz w:val="28"/>
          <w:szCs w:val="28"/>
        </w:rPr>
        <w:t>”: tenhamos uma vida consagrada, separada a Deus; um povo que entende que foi comprado por alto preço.</w:t>
      </w:r>
    </w:p>
    <w:p w:rsidR="00340501" w:rsidRPr="00541AE1" w:rsidRDefault="000131B1" w:rsidP="00541AE1">
      <w:pPr>
        <w:pStyle w:val="CorpoA"/>
        <w:tabs>
          <w:tab w:val="left" w:pos="3969"/>
        </w:tabs>
        <w:spacing w:after="120"/>
        <w:jc w:val="both"/>
        <w:rPr>
          <w:rFonts w:ascii="Garamond" w:eastAsia="Garamond" w:hAnsi="Garamond" w:cs="Garamond"/>
          <w:b/>
          <w:bCs/>
          <w:sz w:val="28"/>
          <w:szCs w:val="28"/>
        </w:rPr>
      </w:pPr>
      <w:r w:rsidRPr="00541AE1">
        <w:rPr>
          <w:rFonts w:ascii="Garamond" w:hAnsi="Garamond"/>
          <w:b/>
          <w:bCs/>
          <w:sz w:val="28"/>
          <w:szCs w:val="28"/>
        </w:rPr>
        <w:t>1.</w:t>
      </w:r>
      <w:r w:rsidR="002F6B0E" w:rsidRPr="00541AE1">
        <w:rPr>
          <w:rFonts w:ascii="Garamond" w:hAnsi="Garamond"/>
          <w:b/>
          <w:bCs/>
          <w:sz w:val="28"/>
          <w:szCs w:val="28"/>
        </w:rPr>
        <w:t xml:space="preserve"> </w:t>
      </w:r>
      <w:r w:rsidR="002F6B0E" w:rsidRPr="00541AE1">
        <w:rPr>
          <w:rFonts w:ascii="Garamond" w:hAnsi="Garamond"/>
          <w:b/>
          <w:sz w:val="28"/>
          <w:szCs w:val="28"/>
        </w:rPr>
        <w:t>Em sua opinião, o que é ser um “Nazireu” nos dias atuais</w:t>
      </w:r>
      <w:r w:rsidRPr="00541AE1">
        <w:rPr>
          <w:rFonts w:ascii="Garamond" w:hAnsi="Garamond"/>
          <w:b/>
          <w:bCs/>
          <w:sz w:val="28"/>
          <w:szCs w:val="28"/>
        </w:rPr>
        <w:t>?</w:t>
      </w:r>
      <w:r w:rsidR="00565116" w:rsidRPr="00541AE1">
        <w:rPr>
          <w:rFonts w:ascii="Garamond" w:hAnsi="Garamond"/>
          <w:b/>
          <w:bCs/>
          <w:sz w:val="28"/>
          <w:szCs w:val="28"/>
        </w:rPr>
        <w:t xml:space="preserve"> </w:t>
      </w:r>
      <w:r w:rsidRPr="00541AE1">
        <w:rPr>
          <w:rFonts w:ascii="Garamond" w:hAnsi="Garamond"/>
          <w:b/>
          <w:bCs/>
          <w:sz w:val="28"/>
          <w:szCs w:val="28"/>
        </w:rPr>
        <w:t>Resposta:</w:t>
      </w:r>
      <w:r w:rsidRPr="00541AE1">
        <w:rPr>
          <w:rFonts w:ascii="Garamond" w:hAnsi="Garamond"/>
          <w:sz w:val="28"/>
          <w:szCs w:val="28"/>
        </w:rPr>
        <w:t xml:space="preserve"> </w:t>
      </w:r>
      <w:r w:rsidR="002F6B0E" w:rsidRPr="00541AE1">
        <w:rPr>
          <w:rFonts w:ascii="Garamond" w:hAnsi="Garamond"/>
          <w:sz w:val="28"/>
          <w:szCs w:val="28"/>
        </w:rPr>
        <w:t xml:space="preserve">É ter uma vida consagrada, separa a Deus; saber que foi comprado por um alto preço. </w:t>
      </w:r>
    </w:p>
    <w:p w:rsidR="00340501" w:rsidRPr="00541AE1" w:rsidRDefault="000131B1" w:rsidP="00541AE1">
      <w:pPr>
        <w:pStyle w:val="CorpoA"/>
        <w:tabs>
          <w:tab w:val="left" w:pos="3969"/>
        </w:tabs>
        <w:spacing w:after="120"/>
        <w:jc w:val="both"/>
        <w:rPr>
          <w:rFonts w:ascii="Garamond" w:hAnsi="Garamond"/>
          <w:sz w:val="28"/>
          <w:szCs w:val="28"/>
        </w:rPr>
      </w:pPr>
      <w:r w:rsidRPr="00541AE1">
        <w:rPr>
          <w:rFonts w:ascii="Garamond" w:hAnsi="Garamond"/>
          <w:b/>
          <w:bCs/>
          <w:sz w:val="28"/>
          <w:szCs w:val="28"/>
        </w:rPr>
        <w:t>2.</w:t>
      </w:r>
      <w:r w:rsidR="002F6B0E" w:rsidRPr="00541AE1">
        <w:rPr>
          <w:rFonts w:ascii="Garamond" w:hAnsi="Garamond"/>
          <w:b/>
          <w:bCs/>
          <w:sz w:val="28"/>
          <w:szCs w:val="28"/>
        </w:rPr>
        <w:t xml:space="preserve"> Quais as conseqüencias de uma vida que não é consagrada a Deus</w:t>
      </w:r>
      <w:r w:rsidRPr="00541AE1">
        <w:rPr>
          <w:rFonts w:ascii="Garamond" w:hAnsi="Garamond"/>
          <w:b/>
          <w:bCs/>
          <w:sz w:val="28"/>
          <w:szCs w:val="28"/>
        </w:rPr>
        <w:t>? Resposta:</w:t>
      </w:r>
      <w:r w:rsidR="002F6B0E" w:rsidRPr="00541AE1">
        <w:rPr>
          <w:rFonts w:ascii="Garamond" w:hAnsi="Garamond"/>
          <w:b/>
          <w:bCs/>
          <w:sz w:val="28"/>
          <w:szCs w:val="28"/>
        </w:rPr>
        <w:t xml:space="preserve"> </w:t>
      </w:r>
      <w:r w:rsidR="002F6B0E" w:rsidRPr="00541AE1">
        <w:rPr>
          <w:rFonts w:ascii="Garamond" w:hAnsi="Garamond"/>
          <w:sz w:val="28"/>
          <w:szCs w:val="28"/>
        </w:rPr>
        <w:t xml:space="preserve">A primeira </w:t>
      </w:r>
      <w:r w:rsidR="00565116" w:rsidRPr="00541AE1">
        <w:rPr>
          <w:rFonts w:ascii="Garamond" w:hAnsi="Garamond"/>
          <w:sz w:val="28"/>
          <w:szCs w:val="28"/>
        </w:rPr>
        <w:t xml:space="preserve">é </w:t>
      </w:r>
      <w:r w:rsidR="002F6B0E" w:rsidRPr="00541AE1">
        <w:rPr>
          <w:rFonts w:ascii="Garamond" w:hAnsi="Garamond"/>
          <w:sz w:val="28"/>
          <w:szCs w:val="28"/>
        </w:rPr>
        <w:t>opressão espiritual: correntes do diabo aprisionam as pessoas nos vícios, no pecado e na opressão. A Segunda é cegueira espiritual: não importa a sua força</w:t>
      </w:r>
      <w:r w:rsidR="00A5092C">
        <w:rPr>
          <w:rFonts w:ascii="Garamond" w:hAnsi="Garamond"/>
          <w:sz w:val="28"/>
          <w:szCs w:val="28"/>
        </w:rPr>
        <w:t>,</w:t>
      </w:r>
      <w:r w:rsidR="002F6B0E" w:rsidRPr="00541AE1">
        <w:rPr>
          <w:rFonts w:ascii="Garamond" w:hAnsi="Garamond"/>
          <w:sz w:val="28"/>
          <w:szCs w:val="28"/>
        </w:rPr>
        <w:t xml:space="preserve"> se não há visão</w:t>
      </w:r>
      <w:r w:rsidR="00565116" w:rsidRPr="00541AE1">
        <w:rPr>
          <w:rFonts w:ascii="Garamond" w:hAnsi="Garamond"/>
          <w:sz w:val="28"/>
          <w:szCs w:val="28"/>
        </w:rPr>
        <w:t xml:space="preserve"> espiritual, percepção de Deus e</w:t>
      </w:r>
      <w:r w:rsidR="002F6B0E" w:rsidRPr="00541AE1">
        <w:rPr>
          <w:rFonts w:ascii="Garamond" w:hAnsi="Garamond"/>
          <w:sz w:val="28"/>
          <w:szCs w:val="28"/>
        </w:rPr>
        <w:t xml:space="preserve"> a terceira perda do propósito</w:t>
      </w:r>
      <w:r w:rsidR="00A5092C">
        <w:rPr>
          <w:rFonts w:ascii="Garamond" w:hAnsi="Garamond"/>
          <w:sz w:val="28"/>
          <w:szCs w:val="28"/>
        </w:rPr>
        <w:t>,</w:t>
      </w:r>
      <w:r w:rsidR="002F6B0E" w:rsidRPr="00541AE1">
        <w:rPr>
          <w:rFonts w:ascii="Garamond" w:hAnsi="Garamond"/>
          <w:sz w:val="28"/>
          <w:szCs w:val="28"/>
        </w:rPr>
        <w:t xml:space="preserve"> isso fala de ficar girando no deserto sem propós</w:t>
      </w:r>
      <w:bookmarkStart w:id="0" w:name="_GoBack"/>
      <w:bookmarkEnd w:id="0"/>
      <w:r w:rsidR="002F6B0E" w:rsidRPr="00541AE1">
        <w:rPr>
          <w:rFonts w:ascii="Garamond" w:hAnsi="Garamond"/>
          <w:sz w:val="28"/>
          <w:szCs w:val="28"/>
        </w:rPr>
        <w:t>ito.</w:t>
      </w:r>
    </w:p>
    <w:p w:rsidR="00565116" w:rsidRPr="00541AE1" w:rsidRDefault="00565116" w:rsidP="00541AE1">
      <w:pPr>
        <w:pStyle w:val="CorpoA"/>
        <w:tabs>
          <w:tab w:val="left" w:pos="3969"/>
        </w:tabs>
        <w:spacing w:after="120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541AE1">
        <w:rPr>
          <w:rFonts w:ascii="Garamond" w:hAnsi="Garamond"/>
          <w:b/>
          <w:sz w:val="28"/>
          <w:szCs w:val="28"/>
        </w:rPr>
        <w:t>3. Comente a frase: “Consagração é uma resposta ao amor de Deus por mim.”</w:t>
      </w:r>
    </w:p>
    <w:p w:rsidR="00340501" w:rsidRPr="00541AE1" w:rsidRDefault="00565116" w:rsidP="00541AE1">
      <w:pPr>
        <w:pStyle w:val="CorpoA"/>
        <w:tabs>
          <w:tab w:val="left" w:pos="3969"/>
        </w:tabs>
        <w:spacing w:after="120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541AE1">
        <w:rPr>
          <w:rFonts w:ascii="Garamond" w:eastAsia="Garamond" w:hAnsi="Garamond" w:cs="Garamond"/>
          <w:b/>
          <w:sz w:val="28"/>
          <w:szCs w:val="28"/>
        </w:rPr>
        <w:t xml:space="preserve">4. </w:t>
      </w:r>
      <w:r w:rsidR="000131B1" w:rsidRPr="00541AE1">
        <w:rPr>
          <w:rFonts w:ascii="Garamond" w:hAnsi="Garamond"/>
          <w:b/>
          <w:bCs/>
          <w:sz w:val="28"/>
          <w:szCs w:val="28"/>
          <w:shd w:val="clear" w:color="auto" w:fill="FFFFFF"/>
        </w:rPr>
        <w:t xml:space="preserve">O </w:t>
      </w:r>
      <w:r w:rsidR="000131B1" w:rsidRPr="00541AE1">
        <w:rPr>
          <w:rFonts w:ascii="Garamond" w:hAnsi="Garamond"/>
          <w:b/>
          <w:bCs/>
          <w:sz w:val="28"/>
          <w:szCs w:val="28"/>
        </w:rPr>
        <w:t>que essa mensagem mais falou ao seu coraçã</w:t>
      </w:r>
      <w:r w:rsidRPr="00541AE1">
        <w:rPr>
          <w:rFonts w:ascii="Garamond" w:hAnsi="Garamond"/>
          <w:b/>
          <w:bCs/>
          <w:sz w:val="28"/>
          <w:szCs w:val="28"/>
        </w:rPr>
        <w:t xml:space="preserve">o? Conte a sua </w:t>
      </w:r>
      <w:r w:rsidR="000131B1" w:rsidRPr="00541AE1">
        <w:rPr>
          <w:rFonts w:ascii="Garamond" w:hAnsi="Garamond"/>
          <w:b/>
          <w:bCs/>
          <w:sz w:val="28"/>
          <w:szCs w:val="28"/>
        </w:rPr>
        <w:t>experiência.</w:t>
      </w:r>
      <w:r w:rsidRPr="00541AE1">
        <w:rPr>
          <w:rFonts w:ascii="Garamond" w:hAnsi="Garamond"/>
          <w:b/>
          <w:bCs/>
          <w:sz w:val="28"/>
          <w:szCs w:val="28"/>
        </w:rPr>
        <w:t xml:space="preserve"> </w:t>
      </w:r>
      <w:r w:rsidR="000131B1" w:rsidRPr="00541AE1">
        <w:rPr>
          <w:rFonts w:ascii="Garamond" w:hAnsi="Garamond"/>
          <w:bCs/>
          <w:sz w:val="28"/>
          <w:szCs w:val="28"/>
        </w:rPr>
        <w:t>Resposta</w:t>
      </w:r>
      <w:r w:rsidRPr="00541AE1">
        <w:rPr>
          <w:rFonts w:ascii="Garamond" w:hAnsi="Garamond"/>
          <w:bCs/>
          <w:sz w:val="28"/>
          <w:szCs w:val="28"/>
        </w:rPr>
        <w:t>s</w:t>
      </w:r>
      <w:r w:rsidRPr="00541AE1">
        <w:rPr>
          <w:rFonts w:ascii="Garamond" w:hAnsi="Garamond"/>
          <w:b/>
          <w:bCs/>
          <w:sz w:val="28"/>
          <w:szCs w:val="28"/>
        </w:rPr>
        <w:t xml:space="preserve"> </w:t>
      </w:r>
      <w:r w:rsidRPr="00541AE1">
        <w:rPr>
          <w:rFonts w:ascii="Garamond" w:hAnsi="Garamond"/>
          <w:sz w:val="28"/>
          <w:szCs w:val="28"/>
        </w:rPr>
        <w:t>p</w:t>
      </w:r>
      <w:r w:rsidR="000131B1" w:rsidRPr="00541AE1">
        <w:rPr>
          <w:rFonts w:ascii="Garamond" w:hAnsi="Garamond"/>
          <w:sz w:val="28"/>
          <w:szCs w:val="28"/>
        </w:rPr>
        <w:t>essoais e variadas.</w:t>
      </w:r>
    </w:p>
    <w:p w:rsidR="00340501" w:rsidRPr="00541AE1" w:rsidRDefault="000131B1" w:rsidP="00541AE1">
      <w:pPr>
        <w:pStyle w:val="Corpo"/>
        <w:shd w:val="clear" w:color="auto" w:fill="FFFFFF"/>
        <w:tabs>
          <w:tab w:val="left" w:pos="3969"/>
        </w:tabs>
        <w:spacing w:after="120" w:line="240" w:lineRule="auto"/>
        <w:jc w:val="both"/>
        <w:rPr>
          <w:rFonts w:ascii="Garamond" w:eastAsia="Garamond-BoldItalic" w:hAnsi="Garamond" w:cs="Garamond-BoldItalic"/>
          <w:b/>
          <w:bCs/>
          <w:i/>
          <w:iCs/>
          <w:sz w:val="28"/>
          <w:szCs w:val="28"/>
        </w:rPr>
      </w:pPr>
      <w:proofErr w:type="spellStart"/>
      <w:r w:rsidRPr="00541AE1">
        <w:rPr>
          <w:rFonts w:ascii="Garamond" w:hAnsi="Garamond"/>
          <w:b/>
          <w:bCs/>
          <w:sz w:val="28"/>
          <w:szCs w:val="28"/>
          <w:u w:val="single"/>
        </w:rPr>
        <w:t>Conclus</w:t>
      </w:r>
      <w:proofErr w:type="spellEnd"/>
      <w:r w:rsidRPr="00541AE1">
        <w:rPr>
          <w:rFonts w:ascii="Garamond" w:hAnsi="Garamond"/>
          <w:b/>
          <w:bCs/>
          <w:sz w:val="28"/>
          <w:szCs w:val="28"/>
          <w:u w:val="single"/>
          <w:lang w:val="pt-PT"/>
        </w:rPr>
        <w:t>ã</w:t>
      </w:r>
      <w:r w:rsidRPr="00541AE1">
        <w:rPr>
          <w:rFonts w:ascii="Garamond" w:hAnsi="Garamond"/>
          <w:b/>
          <w:bCs/>
          <w:sz w:val="28"/>
          <w:szCs w:val="28"/>
          <w:u w:val="single"/>
        </w:rPr>
        <w:t>o</w:t>
      </w:r>
      <w:r w:rsidRPr="00541AE1">
        <w:rPr>
          <w:rFonts w:ascii="Garamond" w:hAnsi="Garamond"/>
          <w:sz w:val="28"/>
          <w:szCs w:val="28"/>
          <w:lang w:val="pt-PT"/>
        </w:rPr>
        <w:t xml:space="preserve">: </w:t>
      </w:r>
      <w:r w:rsidR="00565116" w:rsidRPr="00541AE1">
        <w:rPr>
          <w:rFonts w:ascii="Garamond" w:hAnsi="Garamond"/>
          <w:sz w:val="28"/>
          <w:szCs w:val="28"/>
        </w:rPr>
        <w:t xml:space="preserve">Para ter uma vida consagrada a Deus é necessário você se encher com o vinho do Espírito, ser totalmente submisso ao Senhor e vencer o mundo, se separando a Deus. A </w:t>
      </w:r>
      <w:proofErr w:type="spellStart"/>
      <w:r w:rsidR="00565116" w:rsidRPr="00541AE1">
        <w:rPr>
          <w:rFonts w:ascii="Garamond" w:hAnsi="Garamond"/>
          <w:sz w:val="28"/>
          <w:szCs w:val="28"/>
        </w:rPr>
        <w:t>conseqüência</w:t>
      </w:r>
      <w:proofErr w:type="spellEnd"/>
      <w:r w:rsidR="00565116" w:rsidRPr="00541AE1">
        <w:rPr>
          <w:rFonts w:ascii="Garamond" w:hAnsi="Garamond"/>
          <w:sz w:val="28"/>
          <w:szCs w:val="28"/>
        </w:rPr>
        <w:t xml:space="preserve"> de uma pessoa que se consagrada cada vez mais, é a unção de Deus fluir com mais intensidade e poder (</w:t>
      </w:r>
      <w:proofErr w:type="spellStart"/>
      <w:r w:rsidR="00565116" w:rsidRPr="00541AE1">
        <w:rPr>
          <w:rFonts w:ascii="Garamond" w:hAnsi="Garamond"/>
          <w:sz w:val="28"/>
          <w:szCs w:val="28"/>
        </w:rPr>
        <w:t>Jz</w:t>
      </w:r>
      <w:proofErr w:type="spellEnd"/>
      <w:r w:rsidR="00565116" w:rsidRPr="00541AE1">
        <w:rPr>
          <w:rFonts w:ascii="Garamond" w:hAnsi="Garamond"/>
          <w:sz w:val="28"/>
          <w:szCs w:val="28"/>
        </w:rPr>
        <w:t xml:space="preserve"> 13:25). </w:t>
      </w:r>
      <w:proofErr w:type="spellStart"/>
      <w:r w:rsidR="00565116" w:rsidRPr="00541AE1">
        <w:rPr>
          <w:rFonts w:ascii="Garamond" w:hAnsi="Garamond"/>
          <w:sz w:val="28"/>
          <w:szCs w:val="28"/>
        </w:rPr>
        <w:t>Conseqüências</w:t>
      </w:r>
      <w:proofErr w:type="spellEnd"/>
      <w:r w:rsidR="00565116" w:rsidRPr="00541AE1">
        <w:rPr>
          <w:rFonts w:ascii="Garamond" w:hAnsi="Garamond"/>
          <w:sz w:val="28"/>
          <w:szCs w:val="28"/>
        </w:rPr>
        <w:t xml:space="preserve"> da quebra de consagração: </w:t>
      </w:r>
      <w:r w:rsidR="00565116" w:rsidRPr="00541AE1">
        <w:rPr>
          <w:rFonts w:ascii="Garamond" w:hAnsi="Garamond"/>
          <w:b/>
          <w:i/>
          <w:sz w:val="28"/>
          <w:szCs w:val="28"/>
        </w:rPr>
        <w:t>Primeira opressão espiritual</w:t>
      </w:r>
      <w:r w:rsidR="00565116" w:rsidRPr="00541AE1">
        <w:rPr>
          <w:rFonts w:ascii="Garamond" w:hAnsi="Garamond"/>
          <w:sz w:val="28"/>
          <w:szCs w:val="28"/>
        </w:rPr>
        <w:t xml:space="preserve"> - Sansão foi acorrentado; correntes do diabo aprisionam as pessoas nos vícios, no pecado e na opressão. </w:t>
      </w:r>
      <w:r w:rsidR="00565116" w:rsidRPr="00541AE1">
        <w:rPr>
          <w:rFonts w:ascii="Garamond" w:hAnsi="Garamond"/>
          <w:b/>
          <w:i/>
          <w:sz w:val="28"/>
          <w:szCs w:val="28"/>
        </w:rPr>
        <w:t>A Segunda é cegueira espiritual</w:t>
      </w:r>
      <w:r w:rsidR="00565116" w:rsidRPr="00541AE1">
        <w:rPr>
          <w:rFonts w:ascii="Garamond" w:hAnsi="Garamond"/>
          <w:sz w:val="28"/>
          <w:szCs w:val="28"/>
        </w:rPr>
        <w:t xml:space="preserve"> - cegaram os olhos de Sansão; não importa a sua força se não há visão espiritual, percepção de Deus. </w:t>
      </w:r>
      <w:r w:rsidR="00565116" w:rsidRPr="00541AE1">
        <w:rPr>
          <w:rFonts w:ascii="Garamond" w:hAnsi="Garamond"/>
          <w:b/>
          <w:i/>
          <w:sz w:val="28"/>
          <w:szCs w:val="28"/>
        </w:rPr>
        <w:t>E a terceira perda do propósito</w:t>
      </w:r>
      <w:r w:rsidR="00565116" w:rsidRPr="00541AE1">
        <w:rPr>
          <w:rFonts w:ascii="Garamond" w:hAnsi="Garamond"/>
          <w:sz w:val="28"/>
          <w:szCs w:val="28"/>
        </w:rPr>
        <w:t xml:space="preserve"> - Sansão foi preso em uma pedra de moinho, isso significa que ele perdeu a dimensão do propósito; isso fala de ficar girando no deserto sem propósito. Mas o fim da história de Sansão nos revela um Deus gracioso, onde suas misericórdias não têm fim, que quando encontra um coração arrependido, concede a segunda chance. Deus sempre nos concederá chances quando houver arrependimento e nos levará ao propósito para o qual fomos criados. O nosso Deus é um Deus de recomeço!</w:t>
      </w:r>
    </w:p>
    <w:p w:rsidR="00340501" w:rsidRPr="00541AE1" w:rsidRDefault="000131B1" w:rsidP="00541AE1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541AE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HORA DE RUMINAR A PALAVRA (05 minutos)</w:t>
      </w:r>
    </w:p>
    <w:p w:rsidR="00340501" w:rsidRPr="00541AE1" w:rsidRDefault="000131B1" w:rsidP="00541AE1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sz w:val="28"/>
          <w:szCs w:val="28"/>
        </w:rPr>
      </w:pPr>
      <w:r w:rsidRPr="00541AE1">
        <w:rPr>
          <w:rFonts w:ascii="Garamond" w:hAnsi="Garamond"/>
          <w:b/>
          <w:bCs/>
          <w:sz w:val="28"/>
          <w:szCs w:val="28"/>
          <w:lang w:val="pt-PT"/>
        </w:rPr>
        <w:t>1) Decorar os versí</w:t>
      </w:r>
      <w:r w:rsidR="00565116" w:rsidRPr="00541AE1">
        <w:rPr>
          <w:rFonts w:ascii="Garamond" w:hAnsi="Garamond"/>
          <w:b/>
          <w:bCs/>
          <w:sz w:val="28"/>
          <w:szCs w:val="28"/>
          <w:lang w:val="es-ES_tradnl"/>
        </w:rPr>
        <w:t xml:space="preserve">culos chaves: </w:t>
      </w:r>
      <w:r w:rsidRPr="00541AE1">
        <w:rPr>
          <w:rFonts w:ascii="Garamond" w:hAnsi="Garamond"/>
          <w:b/>
          <w:bCs/>
          <w:sz w:val="28"/>
          <w:szCs w:val="28"/>
          <w:lang w:val="es-ES_tradnl"/>
        </w:rPr>
        <w:t xml:space="preserve"> </w:t>
      </w:r>
      <w:proofErr w:type="spellStart"/>
      <w:r w:rsidR="00541AE1" w:rsidRPr="00541AE1">
        <w:rPr>
          <w:rFonts w:ascii="Garamond" w:hAnsi="Garamond"/>
          <w:b/>
          <w:bCs/>
          <w:sz w:val="28"/>
          <w:szCs w:val="28"/>
          <w:lang w:val="es-ES_tradnl"/>
        </w:rPr>
        <w:t>Hb</w:t>
      </w:r>
      <w:proofErr w:type="spellEnd"/>
      <w:r w:rsidR="00541AE1" w:rsidRPr="00541AE1">
        <w:rPr>
          <w:rFonts w:ascii="Garamond" w:hAnsi="Garamond"/>
          <w:b/>
          <w:bCs/>
          <w:sz w:val="28"/>
          <w:szCs w:val="28"/>
          <w:lang w:val="es-ES_tradnl"/>
        </w:rPr>
        <w:t xml:space="preserve"> 11</w:t>
      </w:r>
      <w:r w:rsidRPr="00541AE1">
        <w:rPr>
          <w:rFonts w:ascii="Garamond" w:hAnsi="Garamond"/>
          <w:b/>
          <w:bCs/>
          <w:sz w:val="28"/>
          <w:szCs w:val="28"/>
          <w:lang w:val="es-ES_tradnl"/>
        </w:rPr>
        <w:t>:</w:t>
      </w:r>
      <w:r w:rsidR="00541AE1" w:rsidRPr="00541AE1">
        <w:rPr>
          <w:rFonts w:ascii="Garamond" w:hAnsi="Garamond"/>
          <w:b/>
          <w:bCs/>
          <w:sz w:val="28"/>
          <w:szCs w:val="28"/>
          <w:lang w:val="es-ES_tradnl"/>
        </w:rPr>
        <w:t>32</w:t>
      </w:r>
      <w:r w:rsidRPr="00541AE1">
        <w:rPr>
          <w:rFonts w:ascii="Garamond" w:hAnsi="Garamond"/>
          <w:sz w:val="28"/>
          <w:szCs w:val="28"/>
          <w:lang w:val="pt-PT"/>
        </w:rPr>
        <w:t xml:space="preserve"> – </w:t>
      </w:r>
      <w:r w:rsidR="00541AE1" w:rsidRPr="00541AE1">
        <w:rPr>
          <w:rFonts w:ascii="Garamond" w:hAnsi="Garamond" w:cs="Arial"/>
          <w:i/>
          <w:sz w:val="28"/>
          <w:szCs w:val="28"/>
          <w:shd w:val="clear" w:color="auto" w:fill="FFFFFF"/>
        </w:rPr>
        <w:t xml:space="preserve">Que mais direi? Não tenho tempo para falar de Gideão, </w:t>
      </w:r>
      <w:proofErr w:type="spellStart"/>
      <w:r w:rsidR="00541AE1" w:rsidRPr="00541AE1">
        <w:rPr>
          <w:rFonts w:ascii="Garamond" w:hAnsi="Garamond" w:cs="Arial"/>
          <w:i/>
          <w:sz w:val="28"/>
          <w:szCs w:val="28"/>
          <w:shd w:val="clear" w:color="auto" w:fill="FFFFFF"/>
        </w:rPr>
        <w:t>Baraque</w:t>
      </w:r>
      <w:proofErr w:type="spellEnd"/>
      <w:r w:rsidR="00541AE1" w:rsidRPr="00541AE1">
        <w:rPr>
          <w:rFonts w:ascii="Garamond" w:hAnsi="Garamond" w:cs="Arial"/>
          <w:i/>
          <w:sz w:val="28"/>
          <w:szCs w:val="28"/>
          <w:shd w:val="clear" w:color="auto" w:fill="FFFFFF"/>
        </w:rPr>
        <w:t xml:space="preserve">, Sansão, </w:t>
      </w:r>
      <w:proofErr w:type="spellStart"/>
      <w:r w:rsidR="00541AE1" w:rsidRPr="00541AE1">
        <w:rPr>
          <w:rFonts w:ascii="Garamond" w:hAnsi="Garamond" w:cs="Arial"/>
          <w:i/>
          <w:sz w:val="28"/>
          <w:szCs w:val="28"/>
          <w:shd w:val="clear" w:color="auto" w:fill="FFFFFF"/>
        </w:rPr>
        <w:t>Jefté</w:t>
      </w:r>
      <w:proofErr w:type="spellEnd"/>
      <w:r w:rsidR="00541AE1" w:rsidRPr="00541AE1">
        <w:rPr>
          <w:rFonts w:ascii="Garamond" w:hAnsi="Garamond" w:cs="Arial"/>
          <w:i/>
          <w:sz w:val="28"/>
          <w:szCs w:val="28"/>
          <w:shd w:val="clear" w:color="auto" w:fill="FFFFFF"/>
        </w:rPr>
        <w:t>, Davi, Samuel e os profetas.</w:t>
      </w:r>
    </w:p>
    <w:p w:rsidR="00340501" w:rsidRPr="00541AE1" w:rsidRDefault="000131B1" w:rsidP="00541AE1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541AE1">
        <w:rPr>
          <w:rFonts w:ascii="Garamond" w:hAnsi="Garamond"/>
          <w:b/>
          <w:bCs/>
          <w:sz w:val="28"/>
          <w:szCs w:val="28"/>
          <w:shd w:val="clear" w:color="auto" w:fill="FFFFFF"/>
          <w:lang w:val="pt-PT"/>
        </w:rPr>
        <w:t>2) O que precisamos nos lembrar para colocar essa palavra em prá</w:t>
      </w:r>
      <w:r w:rsidRPr="00541AE1">
        <w:rPr>
          <w:rFonts w:ascii="Garamond" w:hAnsi="Garamond"/>
          <w:b/>
          <w:bCs/>
          <w:sz w:val="28"/>
          <w:szCs w:val="28"/>
          <w:shd w:val="clear" w:color="auto" w:fill="FFFFFF"/>
          <w:lang w:val="ru-RU"/>
        </w:rPr>
        <w:t xml:space="preserve">tica? </w:t>
      </w:r>
      <w:r w:rsidR="00565116" w:rsidRPr="00541AE1">
        <w:rPr>
          <w:rFonts w:ascii="Garamond" w:hAnsi="Garamond"/>
          <w:sz w:val="28"/>
          <w:szCs w:val="28"/>
          <w:lang w:val="pt-PT"/>
        </w:rPr>
        <w:t xml:space="preserve">Lembrar que o nosso Deus não desisti de nós, quando </w:t>
      </w:r>
      <w:r w:rsidR="00565116" w:rsidRPr="00541AE1">
        <w:rPr>
          <w:rFonts w:ascii="Garamond" w:hAnsi="Garamond"/>
          <w:sz w:val="28"/>
          <w:szCs w:val="28"/>
        </w:rPr>
        <w:t>encontra um coração arrependido, Ele concede a segunda chance para vivermos novamente o propósito para o qual Ele nos criou e uma vida consagrada.</w:t>
      </w:r>
    </w:p>
    <w:p w:rsidR="00340501" w:rsidRPr="00541AE1" w:rsidRDefault="000131B1" w:rsidP="00541AE1">
      <w:pPr>
        <w:pStyle w:val="Corpo"/>
        <w:spacing w:after="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541AE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6. COMPARTILHANDO A VISÃO (05 minutos)</w:t>
      </w:r>
      <w:r w:rsidRPr="00541AE1">
        <w:rPr>
          <w:rFonts w:ascii="Garamond" w:hAnsi="Garamond"/>
          <w:sz w:val="28"/>
          <w:szCs w:val="28"/>
          <w:lang w:val="pt-PT"/>
        </w:rPr>
        <w:t xml:space="preserve"> </w:t>
      </w:r>
      <w:r w:rsidR="00541AE1" w:rsidRPr="00541AE1">
        <w:rPr>
          <w:rFonts w:ascii="Garamond" w:hAnsi="Garamond"/>
          <w:sz w:val="28"/>
          <w:szCs w:val="28"/>
        </w:rPr>
        <w:t>Consolidar é formar vínculos de amizade. Um novo convertido só se consolidará na célula se for envolvido com amizade.</w:t>
      </w:r>
    </w:p>
    <w:p w:rsidR="00340501" w:rsidRPr="00541AE1" w:rsidRDefault="000131B1" w:rsidP="00541AE1">
      <w:pPr>
        <w:pStyle w:val="Corpo"/>
        <w:spacing w:after="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541AE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7. OFERTA (03 minutos)</w:t>
      </w:r>
      <w:r w:rsidRPr="00541AE1">
        <w:rPr>
          <w:rFonts w:ascii="Garamond" w:hAnsi="Garamond"/>
          <w:sz w:val="28"/>
          <w:szCs w:val="28"/>
          <w:lang w:val="pt-PT"/>
        </w:rPr>
        <w:t xml:space="preserve"> Cada um contribua segundo prop</w:t>
      </w:r>
      <w:r w:rsidRPr="00541AE1">
        <w:rPr>
          <w:rFonts w:ascii="Garamond" w:hAnsi="Garamond"/>
          <w:sz w:val="28"/>
          <w:szCs w:val="28"/>
        </w:rPr>
        <w:t>ô</w:t>
      </w:r>
      <w:r w:rsidRPr="00541AE1">
        <w:rPr>
          <w:rFonts w:ascii="Garamond" w:hAnsi="Garamond"/>
          <w:sz w:val="28"/>
          <w:szCs w:val="28"/>
          <w:lang w:val="pt-PT"/>
        </w:rPr>
        <w:t>s no seu coraçã</w:t>
      </w:r>
      <w:r w:rsidRPr="00541AE1">
        <w:rPr>
          <w:rFonts w:ascii="Garamond" w:hAnsi="Garamond"/>
          <w:sz w:val="28"/>
          <w:szCs w:val="28"/>
        </w:rPr>
        <w:t>o; n</w:t>
      </w:r>
      <w:r w:rsidRPr="00541AE1">
        <w:rPr>
          <w:rFonts w:ascii="Garamond" w:hAnsi="Garamond"/>
          <w:sz w:val="28"/>
          <w:szCs w:val="28"/>
          <w:lang w:val="pt-PT"/>
        </w:rPr>
        <w:t>ão com tristeza, ou por necessidade; porque Deus ama ao que d</w:t>
      </w:r>
      <w:r w:rsidRPr="00541AE1">
        <w:rPr>
          <w:rFonts w:ascii="Garamond" w:hAnsi="Garamond"/>
          <w:sz w:val="28"/>
          <w:szCs w:val="28"/>
        </w:rPr>
        <w:t xml:space="preserve">á </w:t>
      </w:r>
      <w:r w:rsidRPr="00541AE1">
        <w:rPr>
          <w:rFonts w:ascii="Garamond" w:hAnsi="Garamond"/>
          <w:sz w:val="28"/>
          <w:szCs w:val="28"/>
          <w:lang w:val="pt-PT"/>
        </w:rPr>
        <w:t xml:space="preserve">com alegria </w:t>
      </w:r>
      <w:r w:rsidRPr="00541AE1">
        <w:rPr>
          <w:rFonts w:ascii="Garamond" w:hAnsi="Garamond"/>
          <w:sz w:val="28"/>
          <w:szCs w:val="28"/>
        </w:rPr>
        <w:t xml:space="preserve">– </w:t>
      </w:r>
      <w:r w:rsidRPr="00541AE1">
        <w:rPr>
          <w:rFonts w:ascii="Garamond" w:hAnsi="Garamond"/>
          <w:sz w:val="28"/>
          <w:szCs w:val="28"/>
          <w:lang w:val="it-IT"/>
        </w:rPr>
        <w:t>2 Co. 9:7.</w:t>
      </w:r>
    </w:p>
    <w:p w:rsidR="00340501" w:rsidRPr="00541AE1" w:rsidRDefault="000131B1" w:rsidP="00541AE1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541AE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8. CLAMOR AO SENHOR (05minutos)</w:t>
      </w:r>
      <w:r w:rsidRPr="00541AE1">
        <w:rPr>
          <w:rFonts w:ascii="Garamond" w:hAnsi="Garamond"/>
          <w:sz w:val="28"/>
          <w:szCs w:val="28"/>
          <w:lang w:val="pt-PT"/>
        </w:rPr>
        <w:t xml:space="preserve"> Clama a mim e responder-te-ei [...] –</w:t>
      </w:r>
      <w:r w:rsidRPr="00541AE1">
        <w:rPr>
          <w:rFonts w:ascii="Garamond" w:hAnsi="Garamond"/>
          <w:sz w:val="28"/>
          <w:szCs w:val="28"/>
        </w:rPr>
        <w:t xml:space="preserve"> Jr 33:3.</w:t>
      </w:r>
    </w:p>
    <w:p w:rsidR="00340501" w:rsidRPr="00541AE1" w:rsidRDefault="000131B1" w:rsidP="00541AE1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541AE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9. ORA</w:t>
      </w:r>
      <w:r w:rsidRPr="00541AE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541AE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O INTERCESS</w:t>
      </w:r>
      <w:r w:rsidRPr="00541AE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Ó</w:t>
      </w:r>
      <w:r w:rsidRPr="00541AE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RIA PELA LIDERAN</w:t>
      </w:r>
      <w:r w:rsidRPr="00541AE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ÇA (05 minutos</w:t>
      </w:r>
      <w:r w:rsidRPr="00541AE1">
        <w:rPr>
          <w:rFonts w:ascii="Garamond" w:hAnsi="Garamond"/>
          <w:sz w:val="28"/>
          <w:szCs w:val="28"/>
          <w:lang w:val="pt-PT"/>
        </w:rPr>
        <w:t xml:space="preserve"> Antes de tudo, recomendo que se façam [...] orações [...] por todos os que exercem autoridade [...] – I Tm 2:1-2.</w:t>
      </w:r>
    </w:p>
    <w:p w:rsidR="00340501" w:rsidRPr="00541AE1" w:rsidRDefault="000131B1" w:rsidP="00541AE1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541AE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</w:rPr>
        <w:lastRenderedPageBreak/>
        <w:t>10. COMUNH</w:t>
      </w:r>
      <w:r w:rsidRPr="00541AE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(tempo livre)</w:t>
      </w:r>
      <w:r w:rsidR="00541AE1" w:rsidRPr="00541AE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 w:rsidR="00541AE1" w:rsidRPr="00541AE1">
        <w:rPr>
          <w:rFonts w:ascii="Garamond" w:hAnsi="Garamond"/>
          <w:sz w:val="28"/>
          <w:szCs w:val="28"/>
        </w:rPr>
        <w:t>O ambiente da célula é muito importante. Não deixe que as pessoas se sentem muito distantes uma das outras. Isto produz uma sensação de frieza e formalidade.</w:t>
      </w:r>
    </w:p>
    <w:sectPr w:rsidR="00340501" w:rsidRPr="00541AE1" w:rsidSect="00340501">
      <w:headerReference w:type="default" r:id="rId6"/>
      <w:footerReference w:type="default" r:id="rId7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3C1" w:rsidRDefault="002203C1" w:rsidP="00340501">
      <w:r>
        <w:separator/>
      </w:r>
    </w:p>
  </w:endnote>
  <w:endnote w:type="continuationSeparator" w:id="0">
    <w:p w:rsidR="002203C1" w:rsidRDefault="002203C1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8CD7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-BoldItalic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01" w:rsidRDefault="000131B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2016 – O ano da fé!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3C1" w:rsidRDefault="002203C1" w:rsidP="00340501">
      <w:r>
        <w:separator/>
      </w:r>
    </w:p>
  </w:footnote>
  <w:footnote w:type="continuationSeparator" w:id="0">
    <w:p w:rsidR="002203C1" w:rsidRDefault="002203C1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01" w:rsidRDefault="0034050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340501" w:rsidRDefault="000131B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61667F">
      <w:rPr>
        <w:rFonts w:ascii="Book Antiqua" w:hAnsi="Book Antiqua"/>
        <w:b/>
        <w:bCs/>
        <w:sz w:val="28"/>
        <w:szCs w:val="28"/>
        <w:lang w:val="pt-PT"/>
      </w:rPr>
      <w:t>Domingo, 30</w:t>
    </w:r>
    <w:r>
      <w:rPr>
        <w:rFonts w:ascii="Book Antiqua" w:hAnsi="Book Antiqua"/>
        <w:b/>
        <w:bCs/>
        <w:sz w:val="28"/>
        <w:szCs w:val="28"/>
        <w:lang w:val="pt-PT"/>
      </w:rPr>
      <w:t xml:space="preserve"> de outubro de 2016.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131B1"/>
    <w:rsid w:val="000D7E45"/>
    <w:rsid w:val="002203C1"/>
    <w:rsid w:val="002E7016"/>
    <w:rsid w:val="002F6B0E"/>
    <w:rsid w:val="00340501"/>
    <w:rsid w:val="004745A8"/>
    <w:rsid w:val="00541AE1"/>
    <w:rsid w:val="00565116"/>
    <w:rsid w:val="0061667F"/>
    <w:rsid w:val="0095762F"/>
    <w:rsid w:val="00A5092C"/>
    <w:rsid w:val="00D9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24522-D036-467B-9A47-D9EA755F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787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2016-11-01T09:50:00Z</dcterms:created>
  <dcterms:modified xsi:type="dcterms:W3CDTF">2016-11-01T12:22:00Z</dcterms:modified>
</cp:coreProperties>
</file>