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CF207" w14:textId="29BE8B38" w:rsidR="003F230E" w:rsidRPr="005718EC" w:rsidRDefault="003F230E" w:rsidP="003F23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bookmarkStart w:id="0" w:name="_GoBack"/>
      <w:bookmarkEnd w:id="0"/>
      <w:r w:rsidRPr="005718EC">
        <w:rPr>
          <w:rFonts w:ascii="Garamond" w:hAnsi="Garamond"/>
          <w:bCs/>
          <w:color w:val="FFFFFF"/>
          <w:u w:color="FFFFFF"/>
          <w:shd w:val="clear" w:color="auto" w:fill="000000"/>
          <w:lang w:val="pt-PT"/>
        </w:rPr>
        <w:t>1. REFLEXÃO PARA O FACILITADOR</w:t>
      </w:r>
      <w:r w:rsidR="00AA596C" w:rsidRPr="005718EC">
        <w:rPr>
          <w:rFonts w:ascii="Garamond" w:hAnsi="Garamond"/>
          <w:lang w:val="pt-BR"/>
        </w:rPr>
        <w:t xml:space="preserve"> </w:t>
      </w:r>
      <w:r w:rsidR="00504CCE">
        <w:rPr>
          <w:rFonts w:ascii="Garamond" w:hAnsi="Garamond"/>
          <w:lang w:val="pt-BR"/>
        </w:rPr>
        <w:t>Separe um tempo na reunião de célula para conversarem e orarem pelo alvo de multiplicação para 2018.</w:t>
      </w:r>
    </w:p>
    <w:p w14:paraId="3834022E" w14:textId="77777777" w:rsidR="00EC464A" w:rsidRPr="005718EC" w:rsidRDefault="00EC464A" w:rsidP="00DD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p>
    <w:p w14:paraId="3E44666B" w14:textId="10A76893" w:rsidR="00C355C6" w:rsidRPr="005718EC" w:rsidRDefault="000131B1" w:rsidP="00DD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r w:rsidRPr="005718EC">
        <w:rPr>
          <w:rFonts w:ascii="Garamond" w:hAnsi="Garamond"/>
          <w:b/>
          <w:bCs/>
          <w:color w:val="FFFFFF"/>
          <w:u w:color="FFFFFF"/>
          <w:shd w:val="clear" w:color="auto" w:fill="000000"/>
          <w:lang w:val="es-ES_tradnl"/>
        </w:rPr>
        <w:t xml:space="preserve">2. </w:t>
      </w:r>
      <w:r w:rsidR="00F06307" w:rsidRPr="005718EC">
        <w:rPr>
          <w:rFonts w:ascii="Garamond" w:hAnsi="Garamond"/>
          <w:b/>
          <w:bCs/>
          <w:color w:val="FFFFFF"/>
          <w:u w:color="FFFFFF"/>
          <w:shd w:val="clear" w:color="auto" w:fill="000000"/>
          <w:lang w:val="es-ES_tradnl"/>
        </w:rPr>
        <w:t xml:space="preserve">MOMENTO </w:t>
      </w:r>
      <w:r w:rsidRPr="005718EC">
        <w:rPr>
          <w:rFonts w:ascii="Garamond" w:hAnsi="Garamond"/>
          <w:b/>
          <w:bCs/>
          <w:color w:val="FFFFFF"/>
          <w:u w:color="FFFFFF"/>
          <w:shd w:val="clear" w:color="auto" w:fill="000000"/>
          <w:lang w:val="es-ES_tradnl"/>
        </w:rPr>
        <w:t>QUEBRA</w:t>
      </w:r>
      <w:r w:rsidR="001976AE" w:rsidRPr="005718EC">
        <w:rPr>
          <w:rFonts w:ascii="Garamond" w:hAnsi="Garamond"/>
          <w:b/>
          <w:bCs/>
          <w:color w:val="FFFFFF"/>
          <w:u w:color="FFFFFF"/>
          <w:shd w:val="clear" w:color="auto" w:fill="000000"/>
          <w:lang w:val="es-ES_tradnl"/>
        </w:rPr>
        <w:t xml:space="preserve"> </w:t>
      </w:r>
      <w:r w:rsidRPr="005718EC">
        <w:rPr>
          <w:rFonts w:ascii="Garamond" w:hAnsi="Garamond"/>
          <w:b/>
          <w:bCs/>
          <w:color w:val="FFFFFF"/>
          <w:u w:color="FFFFFF"/>
          <w:shd w:val="clear" w:color="auto" w:fill="000000"/>
          <w:lang w:val="es-ES_tradnl"/>
        </w:rPr>
        <w:t>-</w:t>
      </w:r>
      <w:r w:rsidR="001976AE" w:rsidRPr="005718EC">
        <w:rPr>
          <w:rFonts w:ascii="Garamond" w:hAnsi="Garamond"/>
          <w:b/>
          <w:bCs/>
          <w:color w:val="FFFFFF"/>
          <w:u w:color="FFFFFF"/>
          <w:shd w:val="clear" w:color="auto" w:fill="000000"/>
          <w:lang w:val="es-ES_tradnl"/>
        </w:rPr>
        <w:t xml:space="preserve"> </w:t>
      </w:r>
      <w:r w:rsidRPr="005718EC">
        <w:rPr>
          <w:rFonts w:ascii="Garamond" w:hAnsi="Garamond"/>
          <w:b/>
          <w:bCs/>
          <w:color w:val="FFFFFF"/>
          <w:u w:color="FFFFFF"/>
          <w:shd w:val="clear" w:color="auto" w:fill="000000"/>
          <w:lang w:val="es-ES_tradnl"/>
        </w:rPr>
        <w:t xml:space="preserve">GELO </w:t>
      </w:r>
      <w:r w:rsidR="00212574" w:rsidRPr="005718EC">
        <w:rPr>
          <w:rFonts w:ascii="Garamond" w:hAnsi="Garamond"/>
          <w:b/>
          <w:bCs/>
          <w:color w:val="FFFFFF"/>
          <w:u w:color="FFFFFF"/>
          <w:shd w:val="clear" w:color="auto" w:fill="000000"/>
          <w:lang w:val="es-ES_tradnl"/>
        </w:rPr>
        <w:t xml:space="preserve">OU TESTEMUNHO </w:t>
      </w:r>
      <w:r w:rsidRPr="005718EC">
        <w:rPr>
          <w:rFonts w:ascii="Garamond" w:hAnsi="Garamond"/>
          <w:b/>
          <w:bCs/>
          <w:color w:val="FFFFFF"/>
          <w:u w:color="FFFFFF"/>
          <w:shd w:val="clear" w:color="auto" w:fill="000000"/>
          <w:lang w:val="es-ES_tradnl"/>
        </w:rPr>
        <w:t>(05 minutos)</w:t>
      </w:r>
      <w:r w:rsidR="00AB24AD" w:rsidRPr="005718EC">
        <w:rPr>
          <w:rFonts w:ascii="Garamond" w:hAnsi="Garamond"/>
          <w:b/>
          <w:bCs/>
          <w:color w:val="FFFFFF"/>
          <w:u w:color="FFFFFF"/>
          <w:shd w:val="clear" w:color="auto" w:fill="000000"/>
          <w:lang w:val="es-ES_tradnl"/>
        </w:rPr>
        <w:t xml:space="preserve"> </w:t>
      </w:r>
    </w:p>
    <w:p w14:paraId="6119EA31" w14:textId="77777777" w:rsidR="00EC464A" w:rsidRPr="005718EC" w:rsidRDefault="00EC464A" w:rsidP="00DD0D09">
      <w:pPr>
        <w:shd w:val="clear" w:color="auto" w:fill="FFFFFF"/>
        <w:spacing w:line="305" w:lineRule="atLeast"/>
        <w:jc w:val="both"/>
        <w:rPr>
          <w:rFonts w:ascii="Garamond" w:hAnsi="Garamond"/>
          <w:b/>
          <w:bCs/>
          <w:color w:val="FFFFFF"/>
          <w:u w:color="FFFFFF"/>
          <w:shd w:val="clear" w:color="auto" w:fill="000000"/>
          <w:lang w:val="de-DE"/>
        </w:rPr>
      </w:pPr>
    </w:p>
    <w:p w14:paraId="3A3A330B" w14:textId="17B2638C" w:rsidR="00E173AB" w:rsidRPr="005718EC" w:rsidRDefault="000131B1" w:rsidP="00DD0D09">
      <w:pPr>
        <w:shd w:val="clear" w:color="auto" w:fill="FFFFFF"/>
        <w:spacing w:line="305" w:lineRule="atLeast"/>
        <w:jc w:val="both"/>
        <w:rPr>
          <w:rStyle w:val="text"/>
          <w:rFonts w:ascii="Garamond" w:hAnsi="Garamond"/>
          <w:b/>
          <w:shd w:val="clear" w:color="auto" w:fill="FFFFFF"/>
          <w:lang w:val="pt-BR"/>
        </w:rPr>
      </w:pPr>
      <w:r w:rsidRPr="005718EC">
        <w:rPr>
          <w:rFonts w:ascii="Garamond" w:hAnsi="Garamond"/>
          <w:b/>
          <w:bCs/>
          <w:color w:val="FFFFFF"/>
          <w:u w:color="FFFFFF"/>
          <w:shd w:val="clear" w:color="auto" w:fill="000000"/>
          <w:lang w:val="de-DE"/>
        </w:rPr>
        <w:t>3. LOUVOR E ADORA</w:t>
      </w:r>
      <w:r w:rsidRPr="005718EC">
        <w:rPr>
          <w:rFonts w:ascii="Garamond" w:hAnsi="Garamond"/>
          <w:b/>
          <w:bCs/>
          <w:color w:val="FFFFFF"/>
          <w:u w:color="FFFFFF"/>
          <w:shd w:val="clear" w:color="auto" w:fill="000000"/>
          <w:lang w:val="pt-PT"/>
        </w:rPr>
        <w:t>ÇÃO (15 minutos)</w:t>
      </w:r>
      <w:r w:rsidR="00ED2902" w:rsidRPr="005718EC">
        <w:rPr>
          <w:rFonts w:ascii="Garamond" w:hAnsi="Garamond"/>
          <w:b/>
          <w:bCs/>
          <w:color w:val="FFFFFF"/>
          <w:u w:color="FFFFFF"/>
          <w:shd w:val="clear" w:color="auto" w:fill="000000"/>
          <w:lang w:val="pt-PT"/>
        </w:rPr>
        <w:t xml:space="preserve"> </w:t>
      </w:r>
    </w:p>
    <w:p w14:paraId="65C4ED48" w14:textId="77777777" w:rsidR="008830AB" w:rsidRPr="005718EC" w:rsidRDefault="008830AB" w:rsidP="00DD0D09">
      <w:pPr>
        <w:shd w:val="clear" w:color="auto" w:fill="FFFFFF"/>
        <w:spacing w:line="305" w:lineRule="atLeast"/>
        <w:jc w:val="both"/>
        <w:rPr>
          <w:rStyle w:val="text"/>
          <w:rFonts w:ascii="Garamond" w:hAnsi="Garamond"/>
          <w:b/>
          <w:shd w:val="clear" w:color="auto" w:fill="FFFFFF"/>
          <w:lang w:val="pt-BR"/>
        </w:rPr>
      </w:pPr>
    </w:p>
    <w:p w14:paraId="4ECFDD83" w14:textId="77777777" w:rsidR="008830AB" w:rsidRPr="005718EC" w:rsidRDefault="000131B1" w:rsidP="00DD0D09">
      <w:pPr>
        <w:shd w:val="clear" w:color="auto" w:fill="FFFFFF"/>
        <w:spacing w:line="305" w:lineRule="atLeast"/>
        <w:jc w:val="both"/>
        <w:rPr>
          <w:rFonts w:ascii="Garamond" w:hAnsi="Garamond"/>
          <w:b/>
          <w:bCs/>
          <w:color w:val="FFFFFF"/>
          <w:u w:color="FFFFFF"/>
          <w:shd w:val="clear" w:color="auto" w:fill="000000"/>
          <w:lang w:val="es-ES_tradnl"/>
        </w:rPr>
      </w:pPr>
      <w:r w:rsidRPr="005718EC">
        <w:rPr>
          <w:rFonts w:ascii="Garamond" w:hAnsi="Garamond"/>
          <w:b/>
          <w:bCs/>
          <w:color w:val="FFFFFF"/>
          <w:u w:color="FFFFFF"/>
          <w:shd w:val="clear" w:color="auto" w:fill="000000"/>
          <w:lang w:val="es-ES_tradnl"/>
        </w:rPr>
        <w:t>4. AVISOS (02 minutos)</w:t>
      </w:r>
    </w:p>
    <w:p w14:paraId="266F2231" w14:textId="77777777" w:rsidR="0078769E" w:rsidRPr="005718EC" w:rsidRDefault="0078769E" w:rsidP="00DD0D09">
      <w:pPr>
        <w:shd w:val="clear" w:color="auto" w:fill="FFFFFF"/>
        <w:spacing w:line="305" w:lineRule="atLeast"/>
        <w:jc w:val="both"/>
        <w:rPr>
          <w:rFonts w:ascii="Garamond" w:hAnsi="Garamond"/>
          <w:b/>
          <w:bCs/>
          <w:color w:val="FFFFFF"/>
          <w:u w:color="FFFFFF"/>
          <w:shd w:val="clear" w:color="auto" w:fill="000000"/>
          <w:lang w:val="es-ES_tradnl"/>
        </w:rPr>
      </w:pPr>
    </w:p>
    <w:tbl>
      <w:tblPr>
        <w:tblStyle w:val="TableNormal"/>
        <w:tblW w:w="103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
        <w:gridCol w:w="1429"/>
        <w:gridCol w:w="7968"/>
      </w:tblGrid>
      <w:tr w:rsidR="0061552F" w:rsidRPr="004D0D4B" w14:paraId="78DFD924" w14:textId="77777777" w:rsidTr="005A29C7">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ADCC1" w14:textId="2D7396A1" w:rsidR="0061552F" w:rsidRPr="00BF1D53" w:rsidRDefault="004D0D4B" w:rsidP="005A29C7">
            <w:pPr>
              <w:pStyle w:val="Corpo"/>
              <w:spacing w:after="120" w:line="240" w:lineRule="auto"/>
              <w:jc w:val="center"/>
              <w:rPr>
                <w:rFonts w:ascii="Garamond" w:hAnsi="Garamond" w:cs="Times New Roman"/>
                <w:b/>
                <w:bCs/>
              </w:rPr>
            </w:pPr>
            <w:r w:rsidRPr="00BF1D53">
              <w:rPr>
                <w:rFonts w:ascii="Garamond" w:hAnsi="Garamond" w:cs="Times New Roman"/>
                <w:b/>
                <w:bCs/>
              </w:rPr>
              <w:t>25/01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3B7A6" w14:textId="3A81B2F2" w:rsidR="0061552F" w:rsidRPr="00BF1D53" w:rsidRDefault="0061552F" w:rsidP="005A29C7">
            <w:pPr>
              <w:pStyle w:val="Corpo"/>
              <w:spacing w:after="120" w:line="240" w:lineRule="auto"/>
              <w:jc w:val="center"/>
              <w:rPr>
                <w:rFonts w:ascii="Garamond" w:hAnsi="Garamond" w:cs="Times New Roman"/>
                <w:b/>
                <w:bCs/>
                <w:lang w:val="pt-PT"/>
              </w:rPr>
            </w:pPr>
            <w:r w:rsidRPr="00BF1D53">
              <w:rPr>
                <w:rFonts w:ascii="Garamond" w:hAnsi="Garamond" w:cs="Times New Roman"/>
                <w:b/>
                <w:bCs/>
                <w:lang w:val="pt-PT"/>
              </w:rPr>
              <w:t>Quinta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9257C" w14:textId="5DC3DD0F" w:rsidR="0061552F" w:rsidRPr="00BF1D53" w:rsidRDefault="0061552F" w:rsidP="005A29C7">
            <w:pPr>
              <w:autoSpaceDE w:val="0"/>
              <w:autoSpaceDN w:val="0"/>
              <w:adjustRightInd w:val="0"/>
              <w:jc w:val="both"/>
              <w:rPr>
                <w:rFonts w:ascii="Garamond" w:eastAsia="Batang" w:hAnsi="Garamond" w:cs="Lucida Sans Unicode"/>
                <w:color w:val="000000" w:themeColor="text1"/>
                <w:sz w:val="22"/>
                <w:szCs w:val="22"/>
                <w:lang w:val="pt-BR"/>
              </w:rPr>
            </w:pPr>
            <w:r w:rsidRPr="00BF1D53">
              <w:rPr>
                <w:rFonts w:ascii="Garamond" w:eastAsia="Batang" w:hAnsi="Garamond" w:cs="Lucida Sans Unicode"/>
                <w:b/>
                <w:color w:val="000000" w:themeColor="text1"/>
                <w:sz w:val="22"/>
                <w:szCs w:val="22"/>
                <w:u w:val="single"/>
                <w:lang w:val="pt-BR"/>
              </w:rPr>
              <w:t>CAFÉ COM BÍBLIA</w:t>
            </w:r>
            <w:r w:rsidRPr="00BF1D53">
              <w:rPr>
                <w:rFonts w:ascii="Garamond" w:eastAsia="Batang" w:hAnsi="Garamond" w:cs="Lucida Sans Unicode"/>
                <w:color w:val="000000" w:themeColor="text1"/>
                <w:sz w:val="22"/>
                <w:szCs w:val="22"/>
                <w:lang w:val="pt-BR"/>
              </w:rPr>
              <w:t xml:space="preserve"> – 15h00 – Uma tarde de oração, edificação e comunhão para toda a Igreja.</w:t>
            </w:r>
          </w:p>
        </w:tc>
      </w:tr>
      <w:tr w:rsidR="004D0D4B" w:rsidRPr="0065096D" w14:paraId="2FA32B86" w14:textId="77777777" w:rsidTr="008729AB">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EA77A" w14:textId="77777777" w:rsidR="004D0D4B" w:rsidRPr="00BF1D53" w:rsidRDefault="004D0D4B" w:rsidP="008729AB">
            <w:pPr>
              <w:pStyle w:val="Corpo"/>
              <w:spacing w:after="120" w:line="240" w:lineRule="auto"/>
              <w:jc w:val="center"/>
              <w:rPr>
                <w:rFonts w:ascii="Garamond" w:hAnsi="Garamond" w:cs="Times New Roman"/>
                <w:b/>
                <w:bCs/>
                <w:lang w:val="pt-PT"/>
              </w:rPr>
            </w:pPr>
            <w:r w:rsidRPr="00BF1D53">
              <w:rPr>
                <w:rFonts w:ascii="Garamond" w:hAnsi="Garamond" w:cs="Times New Roman"/>
                <w:b/>
                <w:bCs/>
                <w:lang w:val="pt-PT"/>
              </w:rPr>
              <w:t>26 a 28/01</w:t>
            </w:r>
          </w:p>
        </w:tc>
        <w:tc>
          <w:tcPr>
            <w:tcW w:w="9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BC391" w14:textId="77777777" w:rsidR="004D0D4B" w:rsidRPr="00BF1D53" w:rsidRDefault="004D0D4B" w:rsidP="008729AB">
            <w:pPr>
              <w:autoSpaceDE w:val="0"/>
              <w:autoSpaceDN w:val="0"/>
              <w:adjustRightInd w:val="0"/>
              <w:jc w:val="both"/>
              <w:rPr>
                <w:rFonts w:ascii="Garamond" w:eastAsia="Batang" w:hAnsi="Garamond"/>
                <w:color w:val="000000" w:themeColor="text1"/>
                <w:sz w:val="22"/>
                <w:szCs w:val="22"/>
                <w:lang w:val="pt-BR"/>
              </w:rPr>
            </w:pPr>
            <w:r w:rsidRPr="00BF1D53">
              <w:rPr>
                <w:rFonts w:ascii="Garamond" w:eastAsia="Batang" w:hAnsi="Garamond"/>
                <w:b/>
                <w:color w:val="000000" w:themeColor="text1"/>
                <w:sz w:val="22"/>
                <w:szCs w:val="22"/>
                <w:u w:val="single"/>
                <w:lang w:val="pt-BR"/>
              </w:rPr>
              <w:t>RETIRO DAS ÁGUIAS</w:t>
            </w:r>
            <w:r w:rsidRPr="00BF1D53">
              <w:rPr>
                <w:rFonts w:ascii="Garamond" w:eastAsia="Batang" w:hAnsi="Garamond"/>
                <w:color w:val="000000" w:themeColor="text1"/>
                <w:sz w:val="22"/>
                <w:szCs w:val="22"/>
                <w:lang w:val="pt-BR"/>
              </w:rPr>
              <w:t xml:space="preserve"> – O evento será aberto a todas as pessoas que desejarem participar.</w:t>
            </w:r>
          </w:p>
          <w:p w14:paraId="762A801E" w14:textId="77777777" w:rsidR="004D0D4B" w:rsidRPr="00BF1D53" w:rsidRDefault="004D0D4B" w:rsidP="008729AB">
            <w:pPr>
              <w:autoSpaceDE w:val="0"/>
              <w:autoSpaceDN w:val="0"/>
              <w:adjustRightInd w:val="0"/>
              <w:jc w:val="both"/>
              <w:rPr>
                <w:rFonts w:ascii="Garamond" w:eastAsia="Batang" w:hAnsi="Garamond"/>
                <w:color w:val="000000" w:themeColor="text1"/>
                <w:sz w:val="22"/>
                <w:szCs w:val="22"/>
                <w:lang w:val="pt-BR"/>
              </w:rPr>
            </w:pPr>
            <w:r w:rsidRPr="00BF1D53">
              <w:rPr>
                <w:rFonts w:ascii="Garamond" w:eastAsia="Batang" w:hAnsi="Garamond"/>
                <w:color w:val="000000" w:themeColor="text1"/>
                <w:sz w:val="22"/>
                <w:szCs w:val="22"/>
                <w:lang w:val="pt-BR"/>
              </w:rPr>
              <w:t xml:space="preserve">Horários: Sexta – 19h30; Sábado – 09h30 e 19h30 e Domingo – 09h30. </w:t>
            </w:r>
          </w:p>
          <w:p w14:paraId="5781F50F" w14:textId="77777777" w:rsidR="004D0D4B" w:rsidRPr="00BF1D53" w:rsidRDefault="004D0D4B" w:rsidP="008729AB">
            <w:pPr>
              <w:autoSpaceDE w:val="0"/>
              <w:autoSpaceDN w:val="0"/>
              <w:adjustRightInd w:val="0"/>
              <w:jc w:val="both"/>
              <w:rPr>
                <w:rFonts w:ascii="Garamond" w:eastAsia="Batang" w:hAnsi="Garamond"/>
                <w:color w:val="000000" w:themeColor="text1"/>
                <w:sz w:val="22"/>
                <w:szCs w:val="22"/>
                <w:lang w:val="pt-BR"/>
              </w:rPr>
            </w:pPr>
            <w:r w:rsidRPr="00BF1D53">
              <w:rPr>
                <w:rFonts w:ascii="Garamond" w:eastAsia="Batang" w:hAnsi="Garamond"/>
                <w:color w:val="000000" w:themeColor="text1"/>
                <w:sz w:val="22"/>
                <w:szCs w:val="22"/>
                <w:lang w:val="pt-BR"/>
              </w:rPr>
              <w:t>Teremos a presença do Pr. Daniel Branco! Não perca! Sua vida não será mais a mesma!</w:t>
            </w:r>
          </w:p>
        </w:tc>
      </w:tr>
      <w:tr w:rsidR="005A29C7" w:rsidRPr="004D0D4B" w14:paraId="13E2CA7A" w14:textId="7777777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30DA8" w14:textId="40CC3A0B" w:rsidR="005A29C7" w:rsidRPr="00BF1D53" w:rsidRDefault="004D0D4B" w:rsidP="00DD0D09">
            <w:pPr>
              <w:pStyle w:val="Corpo"/>
              <w:spacing w:after="120" w:line="240" w:lineRule="auto"/>
              <w:jc w:val="center"/>
              <w:rPr>
                <w:rFonts w:ascii="Garamond" w:hAnsi="Garamond" w:cs="Times New Roman"/>
                <w:b/>
                <w:bCs/>
                <w:lang w:val="pt-PT"/>
              </w:rPr>
            </w:pPr>
            <w:r w:rsidRPr="00BF1D53">
              <w:rPr>
                <w:rFonts w:ascii="Garamond" w:hAnsi="Garamond" w:cs="Times New Roman"/>
                <w:b/>
                <w:bCs/>
                <w:lang w:val="pt-PT"/>
              </w:rPr>
              <w:t>28/01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F93AA" w14:textId="5082510C" w:rsidR="005A29C7" w:rsidRPr="00BF1D53" w:rsidRDefault="005A29C7" w:rsidP="00DD0D09">
            <w:pPr>
              <w:pStyle w:val="Corpo"/>
              <w:spacing w:after="120" w:line="240" w:lineRule="auto"/>
              <w:jc w:val="center"/>
              <w:rPr>
                <w:rFonts w:ascii="Garamond" w:hAnsi="Garamond" w:cs="Times New Roman"/>
                <w:b/>
                <w:bCs/>
                <w:lang w:val="pt-PT"/>
              </w:rPr>
            </w:pPr>
            <w:r w:rsidRPr="00BF1D53">
              <w:rPr>
                <w:rFonts w:ascii="Garamond" w:hAnsi="Garamond" w:cs="Times New Roman"/>
                <w:b/>
                <w:bCs/>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0ABFC" w14:textId="591F821B" w:rsidR="005A29C7" w:rsidRPr="00BF1D53" w:rsidRDefault="004D0D4B" w:rsidP="0065096D">
            <w:pPr>
              <w:autoSpaceDE w:val="0"/>
              <w:autoSpaceDN w:val="0"/>
              <w:adjustRightInd w:val="0"/>
              <w:jc w:val="both"/>
              <w:rPr>
                <w:rFonts w:ascii="Garamond" w:eastAsia="Batang" w:hAnsi="Garamond"/>
                <w:color w:val="000000" w:themeColor="text1"/>
                <w:sz w:val="22"/>
                <w:szCs w:val="22"/>
                <w:lang w:val="pt-BR"/>
              </w:rPr>
            </w:pPr>
            <w:r w:rsidRPr="00BF1D53">
              <w:rPr>
                <w:rFonts w:ascii="Garamond" w:eastAsia="Batang" w:hAnsi="Garamond"/>
                <w:b/>
                <w:color w:val="000000" w:themeColor="text1"/>
                <w:sz w:val="22"/>
                <w:szCs w:val="22"/>
                <w:u w:val="single"/>
                <w:lang w:val="pt-BR"/>
              </w:rPr>
              <w:t>CULTO DE CELEBRAÇÃO</w:t>
            </w:r>
            <w:r w:rsidRPr="00BF1D53">
              <w:rPr>
                <w:rFonts w:ascii="Garamond" w:eastAsia="Batang" w:hAnsi="Garamond"/>
                <w:color w:val="000000" w:themeColor="text1"/>
                <w:sz w:val="22"/>
                <w:szCs w:val="22"/>
                <w:lang w:val="pt-BR"/>
              </w:rPr>
              <w:t xml:space="preserve"> – 19H00. Nova série: Favorecidos com o Favor de Abraão. Traga toda a sua célula!</w:t>
            </w:r>
          </w:p>
        </w:tc>
      </w:tr>
      <w:tr w:rsidR="004D0D4B" w:rsidRPr="0065096D" w14:paraId="53381C24" w14:textId="7777777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837A0" w14:textId="4CF0FF69" w:rsidR="004D0D4B" w:rsidRPr="00BF1D53" w:rsidRDefault="004D0D4B" w:rsidP="00DD0D09">
            <w:pPr>
              <w:pStyle w:val="Corpo"/>
              <w:spacing w:after="120" w:line="240" w:lineRule="auto"/>
              <w:jc w:val="center"/>
              <w:rPr>
                <w:rFonts w:ascii="Garamond" w:hAnsi="Garamond" w:cs="Times New Roman"/>
                <w:b/>
                <w:bCs/>
                <w:lang w:val="pt-PT"/>
              </w:rPr>
            </w:pPr>
            <w:r w:rsidRPr="00BF1D53">
              <w:rPr>
                <w:rFonts w:ascii="Garamond" w:hAnsi="Garamond" w:cs="Times New Roman"/>
                <w:b/>
                <w:bCs/>
                <w:lang w:val="pt-PT"/>
              </w:rPr>
              <w:t>30/01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AD855" w14:textId="2AC2EC7C" w:rsidR="004D0D4B" w:rsidRPr="00BF1D53" w:rsidRDefault="004D0D4B" w:rsidP="00DD0D09">
            <w:pPr>
              <w:pStyle w:val="Corpo"/>
              <w:spacing w:after="120" w:line="240" w:lineRule="auto"/>
              <w:jc w:val="center"/>
              <w:rPr>
                <w:rFonts w:ascii="Garamond" w:hAnsi="Garamond" w:cs="Times New Roman"/>
                <w:b/>
                <w:bCs/>
                <w:lang w:val="pt-PT"/>
              </w:rPr>
            </w:pPr>
            <w:r w:rsidRPr="00BF1D53">
              <w:rPr>
                <w:rFonts w:ascii="Garamond" w:hAnsi="Garamond" w:cs="Times New Roman"/>
                <w:b/>
                <w:bCs/>
                <w:lang w:val="pt-PT"/>
              </w:rPr>
              <w:t>Terça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9FB3D" w14:textId="2DE4D4E8" w:rsidR="004D0D4B" w:rsidRPr="00BF1D53" w:rsidRDefault="004D0D4B" w:rsidP="0065096D">
            <w:pPr>
              <w:autoSpaceDE w:val="0"/>
              <w:autoSpaceDN w:val="0"/>
              <w:adjustRightInd w:val="0"/>
              <w:jc w:val="both"/>
              <w:rPr>
                <w:rFonts w:ascii="Garamond" w:eastAsia="Batang" w:hAnsi="Garamond"/>
                <w:b/>
                <w:color w:val="000000" w:themeColor="text1"/>
                <w:sz w:val="22"/>
                <w:szCs w:val="22"/>
                <w:u w:val="single"/>
                <w:lang w:val="pt-BR"/>
              </w:rPr>
            </w:pPr>
            <w:r w:rsidRPr="00BF1D53">
              <w:rPr>
                <w:rFonts w:ascii="Garamond" w:eastAsia="Batang" w:hAnsi="Garamond"/>
                <w:b/>
                <w:color w:val="000000" w:themeColor="text1"/>
                <w:sz w:val="22"/>
                <w:szCs w:val="22"/>
                <w:u w:val="single"/>
                <w:lang w:val="pt-BR"/>
              </w:rPr>
              <w:t>TERÇA VIVA</w:t>
            </w:r>
            <w:r w:rsidRPr="00BF1D53">
              <w:rPr>
                <w:rFonts w:ascii="Garamond" w:eastAsia="Batang" w:hAnsi="Garamond"/>
                <w:color w:val="000000" w:themeColor="text1"/>
                <w:sz w:val="22"/>
                <w:szCs w:val="22"/>
                <w:lang w:val="pt-BR"/>
              </w:rPr>
              <w:t xml:space="preserve"> – 19h30. Traga sua família, célula e amigos para esse culto poderoso. Sua vida não será mais a mesma!</w:t>
            </w:r>
          </w:p>
        </w:tc>
      </w:tr>
      <w:tr w:rsidR="004D0D4B" w:rsidRPr="004D0D4B" w14:paraId="4ACA787F" w14:textId="77777777" w:rsidTr="005A29C7">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DE31F" w14:textId="547D7840" w:rsidR="004D0D4B" w:rsidRPr="00BF1D53" w:rsidRDefault="004D0D4B" w:rsidP="0065096D">
            <w:pPr>
              <w:pStyle w:val="Corpo"/>
              <w:spacing w:after="120" w:line="240" w:lineRule="auto"/>
              <w:jc w:val="center"/>
              <w:rPr>
                <w:rFonts w:ascii="Garamond" w:hAnsi="Garamond" w:cs="Times New Roman"/>
                <w:b/>
                <w:bCs/>
                <w:lang w:val="pt-PT"/>
              </w:rPr>
            </w:pPr>
            <w:r w:rsidRPr="00BF1D53">
              <w:rPr>
                <w:rFonts w:ascii="Garamond" w:hAnsi="Garamond" w:cs="Times New Roman"/>
                <w:b/>
                <w:bCs/>
                <w:lang w:val="pt-PT"/>
              </w:rPr>
              <w:t>04/12</w:t>
            </w:r>
          </w:p>
        </w:tc>
        <w:tc>
          <w:tcPr>
            <w:tcW w:w="9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ECF11" w14:textId="25DD8DF2" w:rsidR="004D0D4B" w:rsidRPr="00BF1D53" w:rsidRDefault="00504CCE" w:rsidP="00DD0D09">
            <w:pPr>
              <w:autoSpaceDE w:val="0"/>
              <w:autoSpaceDN w:val="0"/>
              <w:adjustRightInd w:val="0"/>
              <w:jc w:val="both"/>
              <w:rPr>
                <w:rFonts w:ascii="Garamond" w:hAnsi="Garamond" w:cs="Arial"/>
                <w:color w:val="000000"/>
                <w:sz w:val="22"/>
                <w:szCs w:val="22"/>
                <w:shd w:val="clear" w:color="auto" w:fill="FFFFFF"/>
                <w:lang w:val="pt-BR"/>
              </w:rPr>
            </w:pPr>
            <w:r w:rsidRPr="00BF1D53">
              <w:rPr>
                <w:rFonts w:ascii="Garamond" w:hAnsi="Garamond" w:cs="Arial"/>
                <w:b/>
                <w:color w:val="000000"/>
                <w:sz w:val="22"/>
                <w:szCs w:val="22"/>
                <w:u w:val="single"/>
                <w:shd w:val="clear" w:color="auto" w:fill="FFFFFF"/>
                <w:lang w:val="pt-BR"/>
              </w:rPr>
              <w:t>INSTITUTO DE ENSINO IBVB</w:t>
            </w:r>
            <w:r w:rsidRPr="00BF1D53">
              <w:rPr>
                <w:rFonts w:ascii="Garamond" w:hAnsi="Garamond" w:cs="Arial"/>
                <w:color w:val="000000"/>
                <w:sz w:val="22"/>
                <w:szCs w:val="22"/>
                <w:shd w:val="clear" w:color="auto" w:fill="FFFFFF"/>
                <w:lang w:val="pt-BR"/>
              </w:rPr>
              <w:t xml:space="preserve"> – Faça sua inscrição </w:t>
            </w:r>
            <w:r w:rsidR="00357ACF" w:rsidRPr="00BF1D53">
              <w:rPr>
                <w:rFonts w:ascii="Garamond" w:hAnsi="Garamond" w:cs="Arial"/>
                <w:color w:val="000000"/>
                <w:sz w:val="22"/>
                <w:szCs w:val="22"/>
                <w:shd w:val="clear" w:color="auto" w:fill="FFFFFF"/>
                <w:lang w:val="pt-BR"/>
              </w:rPr>
              <w:t xml:space="preserve">com </w:t>
            </w:r>
            <w:r w:rsidRPr="00BF1D53">
              <w:rPr>
                <w:rFonts w:ascii="Garamond" w:hAnsi="Garamond" w:cs="Arial"/>
                <w:color w:val="000000"/>
                <w:sz w:val="22"/>
                <w:szCs w:val="22"/>
                <w:shd w:val="clear" w:color="auto" w:fill="FFFFFF"/>
                <w:lang w:val="pt-BR"/>
              </w:rPr>
              <w:t>seu Pastor de Rede para a nova fase do Instituto.</w:t>
            </w:r>
          </w:p>
        </w:tc>
      </w:tr>
      <w:tr w:rsidR="0078769E" w:rsidRPr="00CC3F5C" w14:paraId="2FF2372B" w14:textId="77777777" w:rsidTr="005A29C7">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8251A" w14:textId="7C22CD69" w:rsidR="0078769E" w:rsidRPr="00BF1D53" w:rsidRDefault="0065096D" w:rsidP="0065096D">
            <w:pPr>
              <w:pStyle w:val="Corpo"/>
              <w:spacing w:after="120" w:line="240" w:lineRule="auto"/>
              <w:jc w:val="center"/>
              <w:rPr>
                <w:rFonts w:ascii="Garamond" w:hAnsi="Garamond" w:cs="Times New Roman"/>
                <w:b/>
                <w:bCs/>
                <w:lang w:val="pt-PT"/>
              </w:rPr>
            </w:pPr>
            <w:r w:rsidRPr="00BF1D53">
              <w:rPr>
                <w:rFonts w:ascii="Garamond" w:hAnsi="Garamond" w:cs="Times New Roman"/>
                <w:b/>
                <w:bCs/>
                <w:lang w:val="pt-PT"/>
              </w:rPr>
              <w:t>09 a 13/02</w:t>
            </w:r>
          </w:p>
        </w:tc>
        <w:tc>
          <w:tcPr>
            <w:tcW w:w="9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B9069" w14:textId="77777777" w:rsidR="0078769E" w:rsidRPr="00BF1D53" w:rsidRDefault="0078769E" w:rsidP="00DD0D09">
            <w:pPr>
              <w:autoSpaceDE w:val="0"/>
              <w:autoSpaceDN w:val="0"/>
              <w:adjustRightInd w:val="0"/>
              <w:jc w:val="both"/>
              <w:rPr>
                <w:rFonts w:ascii="Garamond" w:hAnsi="Garamond" w:cs="Arial"/>
                <w:b/>
                <w:color w:val="000000"/>
                <w:sz w:val="22"/>
                <w:szCs w:val="22"/>
                <w:shd w:val="clear" w:color="auto" w:fill="FFFFFF"/>
                <w:lang w:val="pt-BR"/>
              </w:rPr>
            </w:pPr>
            <w:r w:rsidRPr="00BF1D53">
              <w:rPr>
                <w:rFonts w:ascii="Garamond" w:hAnsi="Garamond" w:cs="Arial"/>
                <w:b/>
                <w:color w:val="000000"/>
                <w:sz w:val="22"/>
                <w:szCs w:val="22"/>
                <w:u w:val="single"/>
                <w:shd w:val="clear" w:color="auto" w:fill="FFFFFF"/>
                <w:lang w:val="pt-BR"/>
              </w:rPr>
              <w:t>DIFLEN CAMP 2018.</w:t>
            </w:r>
            <w:r w:rsidRPr="00BF1D53">
              <w:rPr>
                <w:rFonts w:ascii="Garamond" w:hAnsi="Garamond" w:cs="Arial"/>
                <w:color w:val="000000"/>
                <w:sz w:val="22"/>
                <w:szCs w:val="22"/>
                <w:shd w:val="clear" w:color="auto" w:fill="FFFFFF"/>
                <w:lang w:val="pt-BR"/>
              </w:rPr>
              <w:t xml:space="preserve"> </w:t>
            </w:r>
            <w:r w:rsidRPr="00BF1D53">
              <w:rPr>
                <w:rFonts w:ascii="Garamond" w:hAnsi="Garamond" w:cs="Arial"/>
                <w:b/>
                <w:color w:val="000000"/>
                <w:sz w:val="22"/>
                <w:szCs w:val="22"/>
                <w:shd w:val="clear" w:color="auto" w:fill="FFFFFF"/>
                <w:lang w:val="pt-BR"/>
              </w:rPr>
              <w:t xml:space="preserve">Tema: Intensidade. </w:t>
            </w:r>
            <w:r w:rsidR="00EE67BC" w:rsidRPr="00BF1D53">
              <w:rPr>
                <w:rFonts w:ascii="Garamond" w:hAnsi="Garamond" w:cs="Arial"/>
                <w:b/>
                <w:color w:val="000000"/>
                <w:sz w:val="22"/>
                <w:szCs w:val="22"/>
                <w:shd w:val="clear" w:color="auto" w:fill="FFFFFF"/>
                <w:lang w:val="pt-BR"/>
              </w:rPr>
              <w:t>Valor da inscrição: R$ 150,00. Idade mínima: 13 anos</w:t>
            </w:r>
          </w:p>
          <w:p w14:paraId="0E7B6C30" w14:textId="28D3DD84" w:rsidR="00EE67BC" w:rsidRPr="00BF1D53" w:rsidRDefault="00EE67BC" w:rsidP="00DD0D09">
            <w:pPr>
              <w:autoSpaceDE w:val="0"/>
              <w:autoSpaceDN w:val="0"/>
              <w:adjustRightInd w:val="0"/>
              <w:jc w:val="both"/>
              <w:rPr>
                <w:rFonts w:ascii="Garamond" w:hAnsi="Garamond" w:cs="Arial"/>
                <w:color w:val="000000"/>
                <w:sz w:val="22"/>
                <w:szCs w:val="22"/>
                <w:shd w:val="clear" w:color="auto" w:fill="FFFFFF"/>
                <w:lang w:val="pt-BR"/>
              </w:rPr>
            </w:pPr>
            <w:r w:rsidRPr="00BF1D53">
              <w:rPr>
                <w:rFonts w:ascii="Garamond" w:hAnsi="Garamond" w:cs="Arial"/>
                <w:b/>
                <w:color w:val="000000"/>
                <w:sz w:val="22"/>
                <w:szCs w:val="22"/>
                <w:shd w:val="clear" w:color="auto" w:fill="FFFFFF"/>
                <w:lang w:val="pt-BR"/>
              </w:rPr>
              <w:t>Faça já a sua inscrição ao final dos cultos DIFLEN, TERÇA VIVA e CULTOS DE CELEBRAÇÃO.</w:t>
            </w:r>
          </w:p>
        </w:tc>
      </w:tr>
    </w:tbl>
    <w:p w14:paraId="61D838FE" w14:textId="77777777" w:rsidR="000E2008" w:rsidRPr="005718EC" w:rsidRDefault="000E2008" w:rsidP="00DD0D09">
      <w:pPr>
        <w:jc w:val="both"/>
        <w:rPr>
          <w:rFonts w:ascii="Garamond" w:hAnsi="Garamond"/>
          <w:b/>
          <w:bCs/>
          <w:color w:val="FFFFFF"/>
          <w:u w:color="FFFFFF"/>
          <w:shd w:val="clear" w:color="auto" w:fill="000000"/>
          <w:lang w:val="pt-BR"/>
        </w:rPr>
      </w:pPr>
    </w:p>
    <w:p w14:paraId="3F0F58BE" w14:textId="77777777" w:rsidR="007D7DD0" w:rsidRPr="005718EC" w:rsidRDefault="000131B1" w:rsidP="00DD0D09">
      <w:pPr>
        <w:pStyle w:val="Corpo"/>
        <w:jc w:val="both"/>
        <w:rPr>
          <w:rFonts w:ascii="Garamond" w:hAnsi="Garamond"/>
          <w:b/>
          <w:bCs/>
          <w:sz w:val="24"/>
          <w:szCs w:val="24"/>
          <w:lang w:val="de-DE"/>
        </w:rPr>
      </w:pPr>
      <w:r w:rsidRPr="005718EC">
        <w:rPr>
          <w:rFonts w:ascii="Garamond" w:hAnsi="Garamond"/>
          <w:b/>
          <w:bCs/>
          <w:color w:val="FFFFFF"/>
          <w:sz w:val="24"/>
          <w:szCs w:val="24"/>
          <w:u w:color="FFFFFF"/>
          <w:shd w:val="clear" w:color="auto" w:fill="000000"/>
        </w:rPr>
        <w:t>5. EDIFICA</w:t>
      </w:r>
      <w:r w:rsidRPr="005718EC">
        <w:rPr>
          <w:rFonts w:ascii="Garamond" w:hAnsi="Garamond"/>
          <w:b/>
          <w:bCs/>
          <w:color w:val="FFFFFF"/>
          <w:sz w:val="24"/>
          <w:szCs w:val="24"/>
          <w:u w:color="FFFFFF"/>
          <w:shd w:val="clear" w:color="auto" w:fill="000000"/>
          <w:lang w:val="pt-PT"/>
        </w:rPr>
        <w:t>ÇÃ</w:t>
      </w:r>
      <w:r w:rsidRPr="005718EC">
        <w:rPr>
          <w:rFonts w:ascii="Garamond" w:hAnsi="Garamond"/>
          <w:b/>
          <w:bCs/>
          <w:color w:val="FFFFFF"/>
          <w:sz w:val="24"/>
          <w:szCs w:val="24"/>
          <w:u w:color="FFFFFF"/>
          <w:shd w:val="clear" w:color="auto" w:fill="000000"/>
          <w:lang w:val="es-ES_tradnl"/>
        </w:rPr>
        <w:t>O (30 minutos)</w:t>
      </w:r>
      <w:r w:rsidR="00DF3A84" w:rsidRPr="005718EC">
        <w:rPr>
          <w:rFonts w:ascii="Garamond" w:hAnsi="Garamond"/>
          <w:b/>
          <w:bCs/>
          <w:sz w:val="24"/>
          <w:szCs w:val="24"/>
          <w:lang w:val="de-DE"/>
        </w:rPr>
        <w:t xml:space="preserve"> </w:t>
      </w:r>
    </w:p>
    <w:p w14:paraId="4ACC3D26" w14:textId="1F78A610" w:rsidR="00B60461" w:rsidRPr="00AB19FB" w:rsidRDefault="00DF3A84" w:rsidP="00073622">
      <w:pPr>
        <w:pStyle w:val="Corpo"/>
        <w:spacing w:line="240" w:lineRule="auto"/>
        <w:jc w:val="both"/>
        <w:rPr>
          <w:rFonts w:ascii="Garamond" w:hAnsi="Garamond"/>
          <w:b/>
          <w:bCs/>
          <w:lang w:val="de-DE"/>
        </w:rPr>
      </w:pPr>
      <w:r w:rsidRPr="00AB19FB">
        <w:rPr>
          <w:rFonts w:ascii="Garamond" w:hAnsi="Garamond"/>
          <w:b/>
          <w:bCs/>
          <w:u w:val="single"/>
          <w:lang w:val="de-DE"/>
        </w:rPr>
        <w:t>T</w:t>
      </w:r>
      <w:r w:rsidR="000131B1" w:rsidRPr="00AB19FB">
        <w:rPr>
          <w:rFonts w:ascii="Garamond" w:hAnsi="Garamond"/>
          <w:b/>
          <w:bCs/>
          <w:u w:val="single"/>
          <w:lang w:val="de-DE"/>
        </w:rPr>
        <w:t>EMA</w:t>
      </w:r>
      <w:r w:rsidR="000131B1" w:rsidRPr="00AB19FB">
        <w:rPr>
          <w:rFonts w:ascii="Garamond" w:hAnsi="Garamond"/>
          <w:b/>
        </w:rPr>
        <w:t>:</w:t>
      </w:r>
      <w:r w:rsidR="00644E80" w:rsidRPr="00AB19FB">
        <w:rPr>
          <w:rFonts w:ascii="Garamond" w:hAnsi="Garamond"/>
          <w:b/>
        </w:rPr>
        <w:t xml:space="preserve"> </w:t>
      </w:r>
      <w:r w:rsidR="00644E80" w:rsidRPr="00AB19FB">
        <w:rPr>
          <w:rFonts w:ascii="Garamond" w:hAnsi="Garamond"/>
          <w:b/>
          <w:bCs/>
          <w:color w:val="auto"/>
        </w:rPr>
        <w:t xml:space="preserve"> </w:t>
      </w:r>
      <w:r w:rsidR="00504CCE" w:rsidRPr="00AB19FB">
        <w:rPr>
          <w:rFonts w:ascii="Garamond" w:hAnsi="Garamond"/>
          <w:b/>
          <w:bCs/>
          <w:color w:val="auto"/>
        </w:rPr>
        <w:t>Série – Favorecidos com o favor de Abraão – “Vitória na Batalha Espiritual</w:t>
      </w:r>
      <w:r w:rsidR="007B0322" w:rsidRPr="00AB19FB">
        <w:rPr>
          <w:rFonts w:ascii="Garamond" w:hAnsi="Garamond"/>
          <w:b/>
          <w:bCs/>
          <w:color w:val="auto"/>
        </w:rPr>
        <w:t>” – Pr. Daniel Martins</w:t>
      </w:r>
    </w:p>
    <w:p w14:paraId="4546CDED" w14:textId="5A3865DA" w:rsidR="005718EC" w:rsidRPr="00AB19FB" w:rsidRDefault="001160ED" w:rsidP="005718EC">
      <w:pPr>
        <w:pStyle w:val="Ttulo"/>
        <w:jc w:val="both"/>
        <w:rPr>
          <w:rFonts w:ascii="Garamond" w:hAnsi="Garamond"/>
          <w:sz w:val="22"/>
          <w:szCs w:val="22"/>
        </w:rPr>
      </w:pPr>
      <w:r w:rsidRPr="00AB19FB">
        <w:rPr>
          <w:rFonts w:ascii="Garamond" w:hAnsi="Garamond"/>
          <w:sz w:val="22"/>
          <w:szCs w:val="22"/>
          <w:u w:val="single"/>
        </w:rPr>
        <w:t>TEXTO BASE</w:t>
      </w:r>
      <w:r w:rsidR="0093655A" w:rsidRPr="00AB19FB">
        <w:rPr>
          <w:rFonts w:ascii="Garamond" w:hAnsi="Garamond"/>
          <w:sz w:val="22"/>
          <w:szCs w:val="22"/>
          <w:u w:val="single"/>
          <w:lang w:val="ru-RU"/>
        </w:rPr>
        <w:t>:</w:t>
      </w:r>
      <w:r w:rsidR="000418C5" w:rsidRPr="00AB19FB">
        <w:rPr>
          <w:rFonts w:ascii="Garamond" w:hAnsi="Garamond"/>
          <w:sz w:val="22"/>
          <w:szCs w:val="22"/>
          <w:u w:val="single"/>
        </w:rPr>
        <w:t xml:space="preserve"> </w:t>
      </w:r>
      <w:r w:rsidR="00504CCE" w:rsidRPr="00AB19FB">
        <w:rPr>
          <w:rFonts w:ascii="Garamond" w:hAnsi="Garamond"/>
          <w:sz w:val="22"/>
          <w:szCs w:val="22"/>
        </w:rPr>
        <w:t>Gênesis 14.8-16</w:t>
      </w:r>
    </w:p>
    <w:p w14:paraId="3F9B4FB6" w14:textId="11D0343B" w:rsidR="00357ACF" w:rsidRPr="00AB19FB" w:rsidRDefault="00357ACF" w:rsidP="00357ACF">
      <w:pPr>
        <w:pStyle w:val="Corpo"/>
        <w:spacing w:after="0"/>
        <w:rPr>
          <w:sz w:val="20"/>
          <w:szCs w:val="20"/>
        </w:rPr>
      </w:pPr>
      <w:r w:rsidRPr="00AB19FB">
        <w:rPr>
          <w:sz w:val="20"/>
          <w:szCs w:val="20"/>
        </w:rPr>
        <w:t>- O Favor de Deus refere-se à graça, aquilo que não merecemos. Esse favor estava sobre Abraão e também está sobre nós.</w:t>
      </w:r>
    </w:p>
    <w:p w14:paraId="15EBCACF" w14:textId="2E259E96" w:rsidR="00357ACF" w:rsidRPr="00AB19FB" w:rsidRDefault="00357ACF" w:rsidP="00357ACF">
      <w:pPr>
        <w:pStyle w:val="Corpo"/>
        <w:spacing w:after="0"/>
        <w:rPr>
          <w:sz w:val="20"/>
          <w:szCs w:val="20"/>
        </w:rPr>
      </w:pPr>
      <w:r w:rsidRPr="00AB19FB">
        <w:rPr>
          <w:sz w:val="20"/>
          <w:szCs w:val="20"/>
        </w:rPr>
        <w:t xml:space="preserve">- Faz-se necessário entender que precisamos conhecer a Palavra de deus, pois, somente nos apropriamos das promessas que passamos a ter consciência. </w:t>
      </w:r>
    </w:p>
    <w:p w14:paraId="7441BC6D" w14:textId="0B82D7DD" w:rsidR="00357ACF" w:rsidRPr="00AB19FB" w:rsidRDefault="00357ACF" w:rsidP="00357ACF">
      <w:pPr>
        <w:pStyle w:val="Corpo"/>
        <w:spacing w:after="0"/>
        <w:rPr>
          <w:sz w:val="20"/>
          <w:szCs w:val="20"/>
        </w:rPr>
      </w:pPr>
      <w:r w:rsidRPr="00AB19FB">
        <w:rPr>
          <w:sz w:val="20"/>
          <w:szCs w:val="20"/>
        </w:rPr>
        <w:t>- Podemos perceber de acordo com o texto base que, o segundo favor que estava sobre Abraão, que passamos a herdar através da Cruz era a vitória garantida na Batalha Espiritual. Esse texto mostra a batalha que Abraão travou por causa de seu sobrinho Ló. Uma guerra travada no total de nove exércitos. Abraão enfrentou quatro dos nove exércitos com apenas trezentos e dezoito homens em seu próprio exército. Claramente um milagre de Deus!</w:t>
      </w:r>
    </w:p>
    <w:p w14:paraId="23363ED7" w14:textId="77777777" w:rsidR="00886F78" w:rsidRDefault="00886F78" w:rsidP="00886F78">
      <w:pPr>
        <w:pStyle w:val="Corpo"/>
        <w:spacing w:after="0"/>
        <w:jc w:val="both"/>
        <w:rPr>
          <w:sz w:val="24"/>
          <w:szCs w:val="24"/>
        </w:rPr>
      </w:pPr>
    </w:p>
    <w:p w14:paraId="0C48356F" w14:textId="091C618A" w:rsidR="00504CCE" w:rsidRPr="00AB19FB" w:rsidRDefault="00357ACF" w:rsidP="00357ACF">
      <w:pPr>
        <w:pStyle w:val="Corpo"/>
        <w:spacing w:after="0"/>
        <w:jc w:val="both"/>
        <w:rPr>
          <w:rStyle w:val="normaltextrun"/>
          <w:rFonts w:ascii="Garamond" w:hAnsi="Garamond" w:cs="Segoe UI"/>
          <w:b/>
        </w:rPr>
      </w:pPr>
      <w:r w:rsidRPr="00AB19FB">
        <w:rPr>
          <w:rStyle w:val="normaltextrun"/>
          <w:rFonts w:ascii="Garamond" w:hAnsi="Garamond" w:cs="Segoe UI"/>
          <w:b/>
        </w:rPr>
        <w:t>1.Qual a relevância pra nós o entender a respeito de “Batalha Espiritual”</w:t>
      </w:r>
      <w:r w:rsidR="00AE25AF" w:rsidRPr="00AB19FB">
        <w:rPr>
          <w:rStyle w:val="normaltextrun"/>
          <w:rFonts w:ascii="Garamond" w:hAnsi="Garamond" w:cs="Segoe UI"/>
          <w:b/>
        </w:rPr>
        <w:t>?</w:t>
      </w:r>
      <w:r w:rsidRPr="00AB19FB">
        <w:rPr>
          <w:rStyle w:val="normaltextrun"/>
          <w:rFonts w:ascii="Garamond" w:hAnsi="Garamond" w:cs="Segoe UI"/>
          <w:b/>
        </w:rPr>
        <w:t xml:space="preserve"> Compartilhe!</w:t>
      </w:r>
    </w:p>
    <w:p w14:paraId="3A0684B3" w14:textId="3E314D30" w:rsidR="00357ACF" w:rsidRPr="00AB19FB" w:rsidRDefault="00357ACF" w:rsidP="00357ACF">
      <w:pPr>
        <w:pStyle w:val="Corpo"/>
        <w:spacing w:after="0"/>
        <w:jc w:val="both"/>
        <w:rPr>
          <w:rStyle w:val="normaltextrun"/>
          <w:rFonts w:ascii="Garamond" w:hAnsi="Garamond" w:cs="Segoe UI"/>
          <w:sz w:val="20"/>
          <w:szCs w:val="20"/>
        </w:rPr>
      </w:pPr>
      <w:r w:rsidRPr="00AB19FB">
        <w:rPr>
          <w:rStyle w:val="normaltextrun"/>
          <w:rFonts w:ascii="Garamond" w:hAnsi="Garamond" w:cs="Segoe UI"/>
          <w:sz w:val="20"/>
          <w:szCs w:val="20"/>
        </w:rPr>
        <w:t>- Quando aceitamos a Jesus passamos a ter um inimigo em comum a todos os filhos de Deus: Satanás. Ele é literalmente um animal e não é deus.</w:t>
      </w:r>
      <w:r w:rsidR="00AE25AF" w:rsidRPr="00AB19FB">
        <w:rPr>
          <w:rStyle w:val="normaltextrun"/>
          <w:rFonts w:ascii="Garamond" w:hAnsi="Garamond" w:cs="Segoe UI"/>
          <w:sz w:val="20"/>
          <w:szCs w:val="20"/>
        </w:rPr>
        <w:t xml:space="preserve"> A batalha espiritual é um tema real que está diante de nós todos os dias. Portanto, faz-se necessário, para o povo de Deus, ter discernimento espiritual.</w:t>
      </w:r>
    </w:p>
    <w:p w14:paraId="014138EB" w14:textId="4FCA6379" w:rsidR="00AE25AF" w:rsidRPr="00AB19FB" w:rsidRDefault="00AE25AF" w:rsidP="00357ACF">
      <w:pPr>
        <w:pStyle w:val="Corpo"/>
        <w:spacing w:after="0"/>
        <w:jc w:val="both"/>
        <w:rPr>
          <w:rStyle w:val="normaltextrun"/>
          <w:rFonts w:ascii="Garamond" w:hAnsi="Garamond" w:cs="Segoe UI"/>
          <w:sz w:val="20"/>
          <w:szCs w:val="20"/>
        </w:rPr>
      </w:pPr>
      <w:r w:rsidRPr="00AB19FB">
        <w:rPr>
          <w:rStyle w:val="normaltextrun"/>
          <w:rFonts w:ascii="Garamond" w:hAnsi="Garamond" w:cs="Segoe UI"/>
          <w:sz w:val="20"/>
          <w:szCs w:val="20"/>
        </w:rPr>
        <w:t>- É certo que o diabo já foi vencido como nos garante a Palavra, portanto, precisamos nos apropriar da vitória que já temos sobre ele e seu exército das trevas.</w:t>
      </w:r>
    </w:p>
    <w:p w14:paraId="28626399" w14:textId="569235C2" w:rsidR="009E08C0" w:rsidRPr="00AE25AF" w:rsidRDefault="00AE25AF" w:rsidP="00AE25AF">
      <w:pPr>
        <w:pStyle w:val="Corpo"/>
        <w:spacing w:after="0"/>
        <w:jc w:val="both"/>
        <w:rPr>
          <w:sz w:val="24"/>
          <w:szCs w:val="24"/>
        </w:rPr>
      </w:pPr>
      <w:r>
        <w:rPr>
          <w:rStyle w:val="normaltextrun"/>
          <w:rFonts w:ascii="Garamond" w:hAnsi="Garamond" w:cs="Segoe UI"/>
          <w:sz w:val="24"/>
          <w:szCs w:val="24"/>
        </w:rPr>
        <w:t>.</w:t>
      </w:r>
    </w:p>
    <w:p w14:paraId="75E79E9F" w14:textId="154E01BD" w:rsidR="00573FE1" w:rsidRPr="00AB19FB" w:rsidRDefault="006339F2" w:rsidP="00504CCE">
      <w:pPr>
        <w:pStyle w:val="Ttulo"/>
        <w:jc w:val="both"/>
        <w:rPr>
          <w:rFonts w:ascii="Garamond" w:hAnsi="Garamond" w:cs="Segoe UI"/>
          <w:sz w:val="22"/>
          <w:szCs w:val="22"/>
        </w:rPr>
      </w:pPr>
      <w:r w:rsidRPr="00AB19FB">
        <w:rPr>
          <w:rFonts w:ascii="Garamond" w:hAnsi="Garamond" w:cs="Segoe UI"/>
          <w:sz w:val="22"/>
          <w:szCs w:val="22"/>
        </w:rPr>
        <w:t xml:space="preserve">2. </w:t>
      </w:r>
      <w:r w:rsidR="00AE25AF" w:rsidRPr="00AB19FB">
        <w:rPr>
          <w:rFonts w:ascii="Garamond" w:hAnsi="Garamond" w:cs="Segoe UI"/>
          <w:sz w:val="22"/>
          <w:szCs w:val="22"/>
        </w:rPr>
        <w:t>Qual exemplificação e significado o texto base nos traz a respeito de batalha espiritual? Compartilhe de acordo com a mensagem ministrada.</w:t>
      </w:r>
    </w:p>
    <w:p w14:paraId="6CA57EDB" w14:textId="63CED2A1" w:rsidR="00AE25AF" w:rsidRPr="00AB19FB" w:rsidRDefault="00AE25AF" w:rsidP="00160752">
      <w:pPr>
        <w:pStyle w:val="Corpo"/>
        <w:spacing w:after="0"/>
        <w:rPr>
          <w:sz w:val="20"/>
          <w:szCs w:val="20"/>
        </w:rPr>
      </w:pPr>
      <w:r w:rsidRPr="00AB19FB">
        <w:rPr>
          <w:sz w:val="20"/>
          <w:szCs w:val="20"/>
        </w:rPr>
        <w:t xml:space="preserve">- O diabo é </w:t>
      </w:r>
      <w:proofErr w:type="spellStart"/>
      <w:r w:rsidRPr="00AB19FB">
        <w:rPr>
          <w:sz w:val="20"/>
          <w:szCs w:val="20"/>
        </w:rPr>
        <w:t>tipologicamente</w:t>
      </w:r>
      <w:proofErr w:type="spellEnd"/>
      <w:r w:rsidRPr="00AB19FB">
        <w:rPr>
          <w:sz w:val="20"/>
          <w:szCs w:val="20"/>
        </w:rPr>
        <w:t xml:space="preserve"> apresentado nesse texto na figura do Rei de Sodoma. O Rei que havia caído em um poço de betume (v.10). Da mesma forma que aquele Rei saiu de maneira estranha de um poço de betume (piche) Satanás também vem ao nosso encontro das profundezas do inferno (v.17). O poço é a representação do inferno.</w:t>
      </w:r>
    </w:p>
    <w:p w14:paraId="7456090B" w14:textId="29B43A8F" w:rsidR="00160752" w:rsidRPr="00AB19FB" w:rsidRDefault="00160752" w:rsidP="00160752">
      <w:pPr>
        <w:pStyle w:val="Corpo"/>
        <w:spacing w:after="0"/>
        <w:rPr>
          <w:sz w:val="20"/>
          <w:szCs w:val="20"/>
        </w:rPr>
      </w:pPr>
      <w:r w:rsidRPr="00AB19FB">
        <w:rPr>
          <w:sz w:val="20"/>
          <w:szCs w:val="20"/>
        </w:rPr>
        <w:lastRenderedPageBreak/>
        <w:t xml:space="preserve">- </w:t>
      </w:r>
      <w:proofErr w:type="spellStart"/>
      <w:r w:rsidRPr="00AB19FB">
        <w:rPr>
          <w:sz w:val="20"/>
          <w:szCs w:val="20"/>
        </w:rPr>
        <w:t>Melquisedeque</w:t>
      </w:r>
      <w:proofErr w:type="spellEnd"/>
      <w:r w:rsidRPr="00AB19FB">
        <w:rPr>
          <w:sz w:val="20"/>
          <w:szCs w:val="20"/>
        </w:rPr>
        <w:t xml:space="preserve"> é a representação de Jesus (v.18-20) aquele que conquistou por nós toda vitória e autoridade sobre o Reino das Trevas. Deus já havia liberado a vitória sobre Abraão antes mesmo do Rei de Sodoma vir ao seu encontro. Essa mesma vitória pertence a nós quando se trata de Batalha Espiritual (</w:t>
      </w:r>
      <w:proofErr w:type="spellStart"/>
      <w:r w:rsidRPr="00AB19FB">
        <w:rPr>
          <w:sz w:val="20"/>
          <w:szCs w:val="20"/>
        </w:rPr>
        <w:t>Lc</w:t>
      </w:r>
      <w:proofErr w:type="spellEnd"/>
      <w:r w:rsidRPr="00AB19FB">
        <w:rPr>
          <w:sz w:val="20"/>
          <w:szCs w:val="20"/>
        </w:rPr>
        <w:t xml:space="preserve"> 10.19)</w:t>
      </w:r>
    </w:p>
    <w:p w14:paraId="36FD2D00" w14:textId="2937FB96" w:rsidR="00160752" w:rsidRPr="00AB19FB" w:rsidRDefault="00160752" w:rsidP="00160752">
      <w:pPr>
        <w:pStyle w:val="Corpo"/>
        <w:spacing w:after="0"/>
        <w:rPr>
          <w:sz w:val="20"/>
          <w:szCs w:val="20"/>
        </w:rPr>
      </w:pPr>
      <w:r w:rsidRPr="00AB19FB">
        <w:rPr>
          <w:sz w:val="20"/>
          <w:szCs w:val="20"/>
        </w:rPr>
        <w:t>- Podemos perder as batalhas contra Satanás se não nos apropriarmos da autoridade e vitória que já foi liberada sobre nós por Jesus.</w:t>
      </w:r>
    </w:p>
    <w:p w14:paraId="061A25F1" w14:textId="77777777" w:rsidR="005718EC" w:rsidRPr="005718EC" w:rsidRDefault="005718EC" w:rsidP="005718EC">
      <w:pPr>
        <w:pStyle w:val="Corpo"/>
        <w:spacing w:after="0"/>
        <w:rPr>
          <w:sz w:val="24"/>
          <w:szCs w:val="24"/>
        </w:rPr>
      </w:pPr>
    </w:p>
    <w:p w14:paraId="45B6FC1A" w14:textId="078E8893" w:rsidR="00AD6498" w:rsidRPr="00AB19FB" w:rsidRDefault="009E08C0" w:rsidP="00504CCE">
      <w:pPr>
        <w:pStyle w:val="Ttulo"/>
        <w:jc w:val="both"/>
        <w:rPr>
          <w:rFonts w:ascii="Garamond" w:hAnsi="Garamond" w:cs="Segoe UI"/>
          <w:sz w:val="22"/>
          <w:szCs w:val="22"/>
        </w:rPr>
      </w:pPr>
      <w:r w:rsidRPr="00AB19FB">
        <w:rPr>
          <w:rFonts w:ascii="Garamond" w:hAnsi="Garamond" w:cs="Segoe UI"/>
          <w:sz w:val="22"/>
          <w:szCs w:val="22"/>
        </w:rPr>
        <w:t xml:space="preserve">3. </w:t>
      </w:r>
      <w:r w:rsidR="00160752" w:rsidRPr="00AB19FB">
        <w:rPr>
          <w:rFonts w:ascii="Garamond" w:hAnsi="Garamond" w:cs="Segoe UI"/>
          <w:sz w:val="22"/>
          <w:szCs w:val="22"/>
        </w:rPr>
        <w:t>Qual a relevância do discernimento espiritual para o crente? O que ele tem a ver com a Batalha Espiritual? Compartilhe.</w:t>
      </w:r>
    </w:p>
    <w:p w14:paraId="44017912" w14:textId="15D58844" w:rsidR="00160752" w:rsidRPr="00AB19FB" w:rsidRDefault="00160752" w:rsidP="00160752">
      <w:pPr>
        <w:pStyle w:val="Corpo"/>
        <w:spacing w:after="0"/>
        <w:rPr>
          <w:sz w:val="20"/>
          <w:szCs w:val="20"/>
        </w:rPr>
      </w:pPr>
      <w:r w:rsidRPr="00AB19FB">
        <w:rPr>
          <w:sz w:val="20"/>
          <w:szCs w:val="20"/>
        </w:rPr>
        <w:t>- Todos os dias</w:t>
      </w:r>
      <w:r w:rsidR="00AB19FB">
        <w:rPr>
          <w:sz w:val="20"/>
          <w:szCs w:val="20"/>
        </w:rPr>
        <w:t>,</w:t>
      </w:r>
      <w:r w:rsidRPr="00AB19FB">
        <w:rPr>
          <w:sz w:val="20"/>
          <w:szCs w:val="20"/>
        </w:rPr>
        <w:t xml:space="preserve"> precisamos buscar em Deus “olhos espirituais” para discernir a batalha espiritual travada ao nosso redor (</w:t>
      </w:r>
      <w:proofErr w:type="spellStart"/>
      <w:r w:rsidRPr="00AB19FB">
        <w:rPr>
          <w:sz w:val="20"/>
          <w:szCs w:val="20"/>
        </w:rPr>
        <w:t>Ef</w:t>
      </w:r>
      <w:proofErr w:type="spellEnd"/>
      <w:r w:rsidRPr="00AB19FB">
        <w:rPr>
          <w:sz w:val="20"/>
          <w:szCs w:val="20"/>
        </w:rPr>
        <w:t xml:space="preserve"> 6.10-13). Precisamos ter discernimento das “regiões celestiais”, caso contrário, vamos perder todas as batalhas.</w:t>
      </w:r>
    </w:p>
    <w:p w14:paraId="7BDAB7D5" w14:textId="201BA7CE" w:rsidR="00160752" w:rsidRPr="00AB19FB" w:rsidRDefault="00160752" w:rsidP="00160752">
      <w:pPr>
        <w:pStyle w:val="Corpo"/>
        <w:spacing w:after="0"/>
        <w:rPr>
          <w:sz w:val="20"/>
          <w:szCs w:val="20"/>
        </w:rPr>
      </w:pPr>
      <w:r w:rsidRPr="00AB19FB">
        <w:rPr>
          <w:sz w:val="20"/>
          <w:szCs w:val="20"/>
        </w:rPr>
        <w:t>- Se não tivermos discernimento perdemos o foco do nosso real inimigo, o diabo, e passamos a lutar contra pessoas que nos cercam.</w:t>
      </w:r>
    </w:p>
    <w:p w14:paraId="45BA88B7" w14:textId="1876A55B" w:rsidR="00160752" w:rsidRPr="00AB19FB" w:rsidRDefault="00160752" w:rsidP="00160752">
      <w:pPr>
        <w:pStyle w:val="Corpo"/>
        <w:spacing w:after="0"/>
        <w:rPr>
          <w:sz w:val="20"/>
          <w:szCs w:val="20"/>
        </w:rPr>
      </w:pPr>
      <w:r w:rsidRPr="00AB19FB">
        <w:rPr>
          <w:sz w:val="20"/>
          <w:szCs w:val="20"/>
        </w:rPr>
        <w:t>- A forma como o diabo age é através de ciladas (</w:t>
      </w:r>
      <w:proofErr w:type="spellStart"/>
      <w:r w:rsidRPr="00AB19FB">
        <w:rPr>
          <w:sz w:val="20"/>
          <w:szCs w:val="20"/>
        </w:rPr>
        <w:t>Ef</w:t>
      </w:r>
      <w:proofErr w:type="spellEnd"/>
      <w:r w:rsidRPr="00AB19FB">
        <w:rPr>
          <w:sz w:val="20"/>
          <w:szCs w:val="20"/>
        </w:rPr>
        <w:t>. 6.11). Ciladas são situações que não podemos enxergar com os olhos naturais, por isso, precisamos de discernimento espiritual.</w:t>
      </w:r>
    </w:p>
    <w:p w14:paraId="3B787D96" w14:textId="483D989A" w:rsidR="00160752" w:rsidRPr="00AB19FB" w:rsidRDefault="00160752" w:rsidP="00160752">
      <w:pPr>
        <w:pStyle w:val="Corpo"/>
        <w:spacing w:after="0"/>
        <w:rPr>
          <w:sz w:val="20"/>
          <w:szCs w:val="20"/>
        </w:rPr>
      </w:pPr>
      <w:r w:rsidRPr="00AB19FB">
        <w:rPr>
          <w:sz w:val="20"/>
          <w:szCs w:val="20"/>
        </w:rPr>
        <w:t>- Sem o discernimento espiritual podemos nos escravizar a ataques do diabo que tem como objetivou roubar a nossa paz, resultando em uma vida de sofrimentos.</w:t>
      </w:r>
    </w:p>
    <w:p w14:paraId="1AB260F0" w14:textId="2D319FC8" w:rsidR="00160752" w:rsidRPr="00AB19FB" w:rsidRDefault="00160752" w:rsidP="00160752">
      <w:pPr>
        <w:pStyle w:val="Corpo"/>
        <w:spacing w:after="0"/>
        <w:rPr>
          <w:sz w:val="20"/>
          <w:szCs w:val="20"/>
        </w:rPr>
      </w:pPr>
      <w:r w:rsidRPr="00AB19FB">
        <w:rPr>
          <w:sz w:val="20"/>
          <w:szCs w:val="20"/>
        </w:rPr>
        <w:t>- Precisamos discernir a vitória que já é nossa pelo sangue de Jesus.</w:t>
      </w:r>
    </w:p>
    <w:p w14:paraId="763D8C7A" w14:textId="77777777" w:rsidR="00AB19FB" w:rsidRDefault="00AB19FB" w:rsidP="00160752">
      <w:pPr>
        <w:pStyle w:val="Corpo"/>
        <w:spacing w:after="0"/>
      </w:pPr>
    </w:p>
    <w:p w14:paraId="32432499" w14:textId="32A63E09" w:rsidR="00AB19FB" w:rsidRPr="00AB19FB" w:rsidRDefault="00AB19FB" w:rsidP="00160752">
      <w:pPr>
        <w:pStyle w:val="Corpo"/>
        <w:spacing w:after="0"/>
        <w:rPr>
          <w:b/>
        </w:rPr>
      </w:pPr>
      <w:r w:rsidRPr="00AB19FB">
        <w:rPr>
          <w:b/>
        </w:rPr>
        <w:t>4. De acordo com a exemplificação do texto base, qual é a proposta que o diabo sempre faz ao homem para obter êxito em sua missão? Por que é importante entendermos isso? Compartilhe.</w:t>
      </w:r>
    </w:p>
    <w:p w14:paraId="569BD0CD" w14:textId="70BAD13E" w:rsidR="00AB19FB" w:rsidRDefault="00AB19FB" w:rsidP="00160752">
      <w:pPr>
        <w:pStyle w:val="Corpo"/>
        <w:spacing w:after="0"/>
        <w:rPr>
          <w:sz w:val="20"/>
          <w:szCs w:val="20"/>
        </w:rPr>
      </w:pPr>
      <w:r>
        <w:rPr>
          <w:sz w:val="20"/>
          <w:szCs w:val="20"/>
        </w:rPr>
        <w:t>- O Rei de Sodoma propôs a Abraão ficar com os bens em troca das pessoas. O diabo sempre quer propor coisas, em troca daquilo que Deus mais ama: vidas. O Rei de Sodoma sabia que Deus já havia trago uma promessa de vitória a Abraão (v.19), sabia da autoridade que fora liberada sobre Abraão. Uma vez que fomos munidos de autoridade, o diabo só pode agir e conquistar seu objetivo de aprisionar vidas se dermos permissão, legalidade, ceder à sua proposta.</w:t>
      </w:r>
    </w:p>
    <w:p w14:paraId="49FA3E05" w14:textId="2C8CC20D" w:rsidR="00AB19FB" w:rsidRDefault="00AB19FB" w:rsidP="00160752">
      <w:pPr>
        <w:pStyle w:val="Corpo"/>
        <w:spacing w:after="0"/>
        <w:rPr>
          <w:sz w:val="20"/>
          <w:szCs w:val="20"/>
        </w:rPr>
      </w:pPr>
      <w:r>
        <w:rPr>
          <w:sz w:val="20"/>
          <w:szCs w:val="20"/>
        </w:rPr>
        <w:t>- Muitos crentes fazem acordos com o diabo quando se faz concessão com o pecado. No Éden a maldição liberada sobre a serpente foi de se alimentar do pó da terra, ou seja, uma referência à carne humana, aos prazeres resolutos da carne</w:t>
      </w:r>
      <w:r w:rsidR="00BF1D53">
        <w:rPr>
          <w:sz w:val="20"/>
          <w:szCs w:val="20"/>
        </w:rPr>
        <w:t>.</w:t>
      </w:r>
    </w:p>
    <w:p w14:paraId="1FD0E924" w14:textId="52F0AB8A" w:rsidR="00BF1D53" w:rsidRDefault="00BF1D53" w:rsidP="00160752">
      <w:pPr>
        <w:pStyle w:val="Corpo"/>
        <w:spacing w:after="0"/>
        <w:rPr>
          <w:sz w:val="20"/>
          <w:szCs w:val="20"/>
        </w:rPr>
      </w:pPr>
      <w:r>
        <w:rPr>
          <w:sz w:val="20"/>
          <w:szCs w:val="20"/>
        </w:rPr>
        <w:t>O pecado serve de alimento para demônios, que ganham força na batalha espiritual contra o homem.</w:t>
      </w:r>
    </w:p>
    <w:p w14:paraId="43BA08CE" w14:textId="77BEFBD3" w:rsidR="00BF1D53" w:rsidRPr="00AB19FB" w:rsidRDefault="00BF1D53" w:rsidP="00160752">
      <w:pPr>
        <w:pStyle w:val="Corpo"/>
        <w:spacing w:after="0"/>
        <w:rPr>
          <w:sz w:val="20"/>
          <w:szCs w:val="20"/>
        </w:rPr>
      </w:pPr>
      <w:r>
        <w:rPr>
          <w:sz w:val="20"/>
          <w:szCs w:val="20"/>
        </w:rPr>
        <w:t>- O diabo faz propostas para ter em troca a alma do homem. Além disso, a proposta do diabo tem como objetivo trazer um foco para as coisas terrenas e não para aquelas que são eternas (</w:t>
      </w:r>
      <w:proofErr w:type="spellStart"/>
      <w:r>
        <w:rPr>
          <w:sz w:val="20"/>
          <w:szCs w:val="20"/>
        </w:rPr>
        <w:t>Mt</w:t>
      </w:r>
      <w:proofErr w:type="spellEnd"/>
      <w:r>
        <w:rPr>
          <w:sz w:val="20"/>
          <w:szCs w:val="20"/>
        </w:rPr>
        <w:t xml:space="preserve"> 6.33). O inimigo trabalha para que o chamado de Deus seja trocado por coisas, bens, sucesso e conquistas pessoais.</w:t>
      </w:r>
    </w:p>
    <w:p w14:paraId="7F540C34" w14:textId="5E67E66F" w:rsidR="00073622" w:rsidRPr="00600430" w:rsidRDefault="00073622" w:rsidP="00600430">
      <w:pPr>
        <w:pStyle w:val="Corpo"/>
        <w:spacing w:after="0"/>
        <w:rPr>
          <w:sz w:val="24"/>
          <w:szCs w:val="24"/>
        </w:rPr>
      </w:pPr>
    </w:p>
    <w:p w14:paraId="56653614" w14:textId="0198BF1E" w:rsidR="00073622" w:rsidRDefault="00FD1B5C" w:rsidP="00CF5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color w:val="000000"/>
          <w:u w:color="000000"/>
          <w:lang w:val="pt-BR" w:eastAsia="pt-BR"/>
        </w:rPr>
      </w:pPr>
      <w:r w:rsidRPr="005718EC">
        <w:rPr>
          <w:rFonts w:ascii="Calibri" w:eastAsia="Calibri" w:hAnsi="Calibri" w:cs="Calibri"/>
          <w:b/>
          <w:color w:val="000000"/>
          <w:u w:color="000000"/>
          <w:lang w:val="pt-BR" w:eastAsia="pt-BR"/>
        </w:rPr>
        <w:t>5</w:t>
      </w:r>
      <w:r w:rsidR="00073622" w:rsidRPr="005718EC">
        <w:rPr>
          <w:rFonts w:ascii="Calibri" w:eastAsia="Calibri" w:hAnsi="Calibri" w:cs="Calibri"/>
          <w:b/>
          <w:color w:val="000000"/>
          <w:u w:color="000000"/>
          <w:lang w:val="pt-BR" w:eastAsia="pt-BR"/>
        </w:rPr>
        <w:t xml:space="preserve">. Como podemos </w:t>
      </w:r>
      <w:r w:rsidR="00BF1D53">
        <w:rPr>
          <w:rFonts w:ascii="Calibri" w:eastAsia="Calibri" w:hAnsi="Calibri" w:cs="Calibri"/>
          <w:b/>
          <w:color w:val="000000"/>
          <w:u w:color="000000"/>
          <w:lang w:val="pt-BR" w:eastAsia="pt-BR"/>
        </w:rPr>
        <w:t>trilhar um caminho de vitória na Batalha Espiritual</w:t>
      </w:r>
      <w:r w:rsidR="00073622" w:rsidRPr="005718EC">
        <w:rPr>
          <w:rFonts w:ascii="Calibri" w:eastAsia="Calibri" w:hAnsi="Calibri" w:cs="Calibri"/>
          <w:b/>
          <w:color w:val="000000"/>
          <w:u w:color="000000"/>
          <w:lang w:val="pt-BR" w:eastAsia="pt-BR"/>
        </w:rPr>
        <w:t>? Compartilhe.</w:t>
      </w:r>
    </w:p>
    <w:p w14:paraId="5BE8808B" w14:textId="24826151" w:rsidR="00BF1D53" w:rsidRDefault="00BF1D53" w:rsidP="00CF5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20"/>
          <w:szCs w:val="20"/>
          <w:u w:color="000000"/>
          <w:lang w:val="pt-BR" w:eastAsia="pt-BR"/>
        </w:rPr>
      </w:pPr>
      <w:r w:rsidRPr="00BF1D53">
        <w:rPr>
          <w:rFonts w:ascii="Calibri" w:eastAsia="Calibri" w:hAnsi="Calibri" w:cs="Calibri"/>
          <w:color w:val="000000"/>
          <w:sz w:val="20"/>
          <w:szCs w:val="20"/>
          <w:u w:color="000000"/>
          <w:lang w:val="pt-BR" w:eastAsia="pt-BR"/>
        </w:rPr>
        <w:t xml:space="preserve">- Tendo a mesma </w:t>
      </w:r>
      <w:r>
        <w:rPr>
          <w:rFonts w:ascii="Calibri" w:eastAsia="Calibri" w:hAnsi="Calibri" w:cs="Calibri"/>
          <w:color w:val="000000"/>
          <w:sz w:val="20"/>
          <w:szCs w:val="20"/>
          <w:u w:color="000000"/>
          <w:lang w:val="pt-BR" w:eastAsia="pt-BR"/>
        </w:rPr>
        <w:t xml:space="preserve">atitude de Abraão diante da proposta do diabo – </w:t>
      </w:r>
      <w:proofErr w:type="spellStart"/>
      <w:r>
        <w:rPr>
          <w:rFonts w:ascii="Calibri" w:eastAsia="Calibri" w:hAnsi="Calibri" w:cs="Calibri"/>
          <w:color w:val="000000"/>
          <w:sz w:val="20"/>
          <w:szCs w:val="20"/>
          <w:u w:color="000000"/>
          <w:lang w:val="pt-BR" w:eastAsia="pt-BR"/>
        </w:rPr>
        <w:t>Gn</w:t>
      </w:r>
      <w:proofErr w:type="spellEnd"/>
      <w:r>
        <w:rPr>
          <w:rFonts w:ascii="Calibri" w:eastAsia="Calibri" w:hAnsi="Calibri" w:cs="Calibri"/>
          <w:color w:val="000000"/>
          <w:sz w:val="20"/>
          <w:szCs w:val="20"/>
          <w:u w:color="000000"/>
          <w:lang w:val="pt-BR" w:eastAsia="pt-BR"/>
        </w:rPr>
        <w:t xml:space="preserve"> 14.22-23. Apropriar de todo suprimento (pão e vinho) que Jesus nos da para vencer.</w:t>
      </w:r>
    </w:p>
    <w:p w14:paraId="6A5A47D3" w14:textId="56AF5BAB" w:rsidR="00BF1D53" w:rsidRPr="00BF1D53" w:rsidRDefault="00BF1D53" w:rsidP="00CF5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20"/>
          <w:szCs w:val="20"/>
          <w:u w:color="000000"/>
          <w:lang w:val="pt-BR" w:eastAsia="pt-BR"/>
        </w:rPr>
      </w:pPr>
      <w:r>
        <w:rPr>
          <w:rFonts w:ascii="Calibri" w:eastAsia="Calibri" w:hAnsi="Calibri" w:cs="Calibri"/>
          <w:color w:val="000000"/>
          <w:sz w:val="20"/>
          <w:szCs w:val="20"/>
          <w:u w:color="000000"/>
          <w:lang w:val="pt-BR" w:eastAsia="pt-BR"/>
        </w:rPr>
        <w:t>- Aqueles que compunham o pequeno exercito de Abraão eram homens que haviam nascido em sua casa. Isso nos ensina que sem identidade de filho não há poder e vitória. Subjugamos as obras das trevas quando nos manifestamos como filhos de Deus (</w:t>
      </w:r>
      <w:proofErr w:type="spellStart"/>
      <w:r>
        <w:rPr>
          <w:rFonts w:ascii="Calibri" w:eastAsia="Calibri" w:hAnsi="Calibri" w:cs="Calibri"/>
          <w:color w:val="000000"/>
          <w:sz w:val="20"/>
          <w:szCs w:val="20"/>
          <w:u w:color="000000"/>
          <w:lang w:val="pt-BR" w:eastAsia="pt-BR"/>
        </w:rPr>
        <w:t>Lc</w:t>
      </w:r>
      <w:proofErr w:type="spellEnd"/>
      <w:r>
        <w:rPr>
          <w:rFonts w:ascii="Calibri" w:eastAsia="Calibri" w:hAnsi="Calibri" w:cs="Calibri"/>
          <w:color w:val="000000"/>
          <w:sz w:val="20"/>
          <w:szCs w:val="20"/>
          <w:u w:color="000000"/>
          <w:lang w:val="pt-BR" w:eastAsia="pt-BR"/>
        </w:rPr>
        <w:t xml:space="preserve"> 10.19).</w:t>
      </w:r>
    </w:p>
    <w:p w14:paraId="700AC8D4" w14:textId="77777777" w:rsidR="002D6698" w:rsidRPr="005718EC" w:rsidRDefault="002D6698" w:rsidP="00CF5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u w:color="000000"/>
          <w:lang w:val="pt-BR" w:eastAsia="pt-BR"/>
        </w:rPr>
      </w:pPr>
    </w:p>
    <w:p w14:paraId="0E1A271D" w14:textId="5228A16A" w:rsidR="00F30042" w:rsidRPr="005718EC" w:rsidRDefault="000131B1" w:rsidP="006421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r w:rsidRPr="005718EC">
        <w:rPr>
          <w:rFonts w:ascii="Garamond" w:hAnsi="Garamond"/>
          <w:bCs/>
          <w:color w:val="FFFFFF"/>
          <w:u w:color="FFFFFF"/>
          <w:shd w:val="clear" w:color="auto" w:fill="000000"/>
          <w:lang w:val="pt-PT"/>
        </w:rPr>
        <w:t>6. COMPARTILHANDO A VISÃO (05 minutos</w:t>
      </w:r>
      <w:r w:rsidR="000753B6" w:rsidRPr="005718EC">
        <w:rPr>
          <w:rFonts w:ascii="Garamond" w:hAnsi="Garamond"/>
          <w:bCs/>
          <w:color w:val="FFFFFF"/>
          <w:u w:color="FFFFFF"/>
          <w:shd w:val="clear" w:color="auto" w:fill="000000"/>
          <w:lang w:val="pt-PT"/>
        </w:rPr>
        <w:t>)</w:t>
      </w:r>
      <w:r w:rsidR="000753B6" w:rsidRPr="005718EC">
        <w:rPr>
          <w:rFonts w:ascii="Garamond" w:hAnsi="Garamond"/>
          <w:lang w:val="pt-BR"/>
        </w:rPr>
        <w:t xml:space="preserve"> </w:t>
      </w:r>
      <w:r w:rsidR="00504CCE">
        <w:rPr>
          <w:rFonts w:ascii="Garamond" w:hAnsi="Garamond"/>
          <w:lang w:val="pt-BR"/>
        </w:rPr>
        <w:t>Nesse momento, trabalhe com a sua células as direções que você tem recebido de seus líderes a respeito da estratégia de crescimento da sua Rede.</w:t>
      </w:r>
    </w:p>
    <w:p w14:paraId="22913534" w14:textId="77777777" w:rsidR="009A47A0" w:rsidRPr="005718EC" w:rsidRDefault="009A47A0" w:rsidP="00DD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p>
    <w:p w14:paraId="5FF256BA" w14:textId="77777777" w:rsidR="00453A2E" w:rsidRPr="005718EC" w:rsidRDefault="000131B1" w:rsidP="00453A2E">
      <w:pPr>
        <w:pStyle w:val="Corpo"/>
        <w:spacing w:line="240" w:lineRule="auto"/>
        <w:jc w:val="both"/>
        <w:rPr>
          <w:rFonts w:ascii="Garamond" w:hAnsi="Garamond"/>
          <w:sz w:val="24"/>
          <w:szCs w:val="24"/>
        </w:rPr>
      </w:pPr>
      <w:r w:rsidRPr="005718EC">
        <w:rPr>
          <w:rFonts w:ascii="Garamond" w:hAnsi="Garamond" w:cs="Times New Roman"/>
          <w:bCs/>
          <w:color w:val="FFFFFF"/>
          <w:sz w:val="24"/>
          <w:szCs w:val="24"/>
          <w:u w:color="FFFFFF"/>
          <w:shd w:val="clear" w:color="auto" w:fill="000000"/>
          <w:lang w:val="de-DE"/>
        </w:rPr>
        <w:t>7. OFERTA (03 minutos)</w:t>
      </w:r>
      <w:r w:rsidRPr="005718EC">
        <w:rPr>
          <w:rFonts w:ascii="Garamond" w:hAnsi="Garamond" w:cs="Times New Roman"/>
          <w:sz w:val="24"/>
          <w:szCs w:val="24"/>
          <w:lang w:val="pt-PT"/>
        </w:rPr>
        <w:t xml:space="preserve"> </w:t>
      </w:r>
      <w:r w:rsidR="00180976" w:rsidRPr="005718EC">
        <w:rPr>
          <w:rFonts w:ascii="Garamond" w:hAnsi="Garamond" w:cs="Times New Roman"/>
          <w:sz w:val="24"/>
          <w:szCs w:val="24"/>
          <w:lang w:val="pt-PT"/>
        </w:rPr>
        <w:t>Ministre que as ofertas são direcionadas para a conclusão do sitio da IBVB, onde realizaremos nossos eventos.</w:t>
      </w:r>
    </w:p>
    <w:p w14:paraId="125E65F4" w14:textId="6EF617C7" w:rsidR="00A26145" w:rsidRPr="005718EC" w:rsidRDefault="00361240" w:rsidP="00DD0D09">
      <w:pPr>
        <w:pStyle w:val="Corpo"/>
        <w:jc w:val="both"/>
        <w:rPr>
          <w:rFonts w:ascii="Garamond" w:hAnsi="Garamond"/>
          <w:sz w:val="24"/>
          <w:szCs w:val="24"/>
        </w:rPr>
      </w:pPr>
      <w:r w:rsidRPr="005718EC">
        <w:rPr>
          <w:rFonts w:ascii="Garamond" w:hAnsi="Garamond" w:cs="Times New Roman"/>
          <w:bCs/>
          <w:color w:val="FFFFFF"/>
          <w:sz w:val="24"/>
          <w:szCs w:val="24"/>
          <w:u w:color="FFFFFF"/>
          <w:shd w:val="clear" w:color="auto" w:fill="000000"/>
          <w:lang w:val="es-ES_tradnl"/>
        </w:rPr>
        <w:t>8. ORAÇÃO PELAS NECESSIDADES</w:t>
      </w:r>
      <w:r w:rsidR="000131B1" w:rsidRPr="005718EC">
        <w:rPr>
          <w:rFonts w:ascii="Garamond" w:hAnsi="Garamond" w:cs="Times New Roman"/>
          <w:bCs/>
          <w:color w:val="FFFFFF"/>
          <w:sz w:val="24"/>
          <w:szCs w:val="24"/>
          <w:u w:color="FFFFFF"/>
          <w:shd w:val="clear" w:color="auto" w:fill="000000"/>
          <w:lang w:val="es-ES_tradnl"/>
        </w:rPr>
        <w:t xml:space="preserve"> (05minutos)</w:t>
      </w:r>
      <w:r w:rsidR="000131B1" w:rsidRPr="005718EC">
        <w:rPr>
          <w:rFonts w:ascii="Garamond" w:hAnsi="Garamond" w:cs="Times New Roman"/>
          <w:sz w:val="24"/>
          <w:szCs w:val="24"/>
          <w:lang w:val="pt-PT"/>
        </w:rPr>
        <w:t xml:space="preserve"> Clama a mim e responder-te-ei [...] –</w:t>
      </w:r>
      <w:r w:rsidR="000131B1" w:rsidRPr="005718EC">
        <w:rPr>
          <w:rFonts w:ascii="Garamond" w:hAnsi="Garamond" w:cs="Times New Roman"/>
          <w:sz w:val="24"/>
          <w:szCs w:val="24"/>
        </w:rPr>
        <w:t xml:space="preserve"> </w:t>
      </w:r>
      <w:r w:rsidR="000131B1" w:rsidRPr="005718EC">
        <w:rPr>
          <w:rFonts w:ascii="Garamond" w:hAnsi="Garamond" w:cs="Times New Roman"/>
          <w:b/>
          <w:sz w:val="24"/>
          <w:szCs w:val="24"/>
        </w:rPr>
        <w:t>Jr 33:3</w:t>
      </w:r>
      <w:r w:rsidR="000131B1" w:rsidRPr="005718EC">
        <w:rPr>
          <w:rFonts w:ascii="Garamond" w:hAnsi="Garamond" w:cs="Times New Roman"/>
          <w:sz w:val="24"/>
          <w:szCs w:val="24"/>
        </w:rPr>
        <w:t>.</w:t>
      </w:r>
    </w:p>
    <w:p w14:paraId="4A79F09F" w14:textId="77777777" w:rsidR="00A26145" w:rsidRPr="005718EC" w:rsidRDefault="000131B1" w:rsidP="00453A2E">
      <w:pPr>
        <w:pStyle w:val="Corpo"/>
        <w:spacing w:line="240" w:lineRule="auto"/>
        <w:jc w:val="both"/>
        <w:rPr>
          <w:rFonts w:ascii="Garamond" w:hAnsi="Garamond" w:cs="Times New Roman"/>
          <w:sz w:val="24"/>
          <w:szCs w:val="24"/>
          <w:lang w:val="pt-PT"/>
        </w:rPr>
      </w:pPr>
      <w:r w:rsidRPr="005718EC">
        <w:rPr>
          <w:rFonts w:ascii="Garamond" w:hAnsi="Garamond" w:cs="Times New Roman"/>
          <w:bCs/>
          <w:color w:val="FFFFFF"/>
          <w:sz w:val="24"/>
          <w:szCs w:val="24"/>
          <w:u w:color="FFFFFF"/>
          <w:shd w:val="clear" w:color="auto" w:fill="000000"/>
          <w:lang w:val="de-DE"/>
        </w:rPr>
        <w:t>9. ORA</w:t>
      </w:r>
      <w:r w:rsidRPr="005718EC">
        <w:rPr>
          <w:rFonts w:ascii="Garamond" w:hAnsi="Garamond" w:cs="Times New Roman"/>
          <w:bCs/>
          <w:color w:val="FFFFFF"/>
          <w:sz w:val="24"/>
          <w:szCs w:val="24"/>
          <w:u w:color="FFFFFF"/>
          <w:shd w:val="clear" w:color="auto" w:fill="000000"/>
          <w:lang w:val="pt-PT"/>
        </w:rPr>
        <w:t>ÇÃ</w:t>
      </w:r>
      <w:r w:rsidRPr="005718EC">
        <w:rPr>
          <w:rFonts w:ascii="Garamond" w:hAnsi="Garamond" w:cs="Times New Roman"/>
          <w:bCs/>
          <w:color w:val="FFFFFF"/>
          <w:sz w:val="24"/>
          <w:szCs w:val="24"/>
          <w:u w:color="FFFFFF"/>
          <w:shd w:val="clear" w:color="auto" w:fill="000000"/>
          <w:lang w:val="de-DE"/>
        </w:rPr>
        <w:t>O INTERCESS</w:t>
      </w:r>
      <w:r w:rsidRPr="005718EC">
        <w:rPr>
          <w:rFonts w:ascii="Garamond" w:hAnsi="Garamond" w:cs="Times New Roman"/>
          <w:bCs/>
          <w:color w:val="FFFFFF"/>
          <w:sz w:val="24"/>
          <w:szCs w:val="24"/>
          <w:u w:color="FFFFFF"/>
          <w:shd w:val="clear" w:color="auto" w:fill="000000"/>
          <w:lang w:val="pt-PT"/>
        </w:rPr>
        <w:t>Ó</w:t>
      </w:r>
      <w:r w:rsidRPr="005718EC">
        <w:rPr>
          <w:rFonts w:ascii="Garamond" w:hAnsi="Garamond" w:cs="Times New Roman"/>
          <w:bCs/>
          <w:color w:val="FFFFFF"/>
          <w:sz w:val="24"/>
          <w:szCs w:val="24"/>
          <w:u w:color="FFFFFF"/>
          <w:shd w:val="clear" w:color="auto" w:fill="000000"/>
          <w:lang w:val="de-DE"/>
        </w:rPr>
        <w:t>RIA PELA LIDERAN</w:t>
      </w:r>
      <w:r w:rsidRPr="005718EC">
        <w:rPr>
          <w:rFonts w:ascii="Garamond" w:hAnsi="Garamond" w:cs="Times New Roman"/>
          <w:bCs/>
          <w:color w:val="FFFFFF"/>
          <w:sz w:val="24"/>
          <w:szCs w:val="24"/>
          <w:u w:color="FFFFFF"/>
          <w:shd w:val="clear" w:color="auto" w:fill="000000"/>
          <w:lang w:val="pt-PT"/>
        </w:rPr>
        <w:t>ÇA (05 minutos</w:t>
      </w:r>
      <w:r w:rsidR="00406760" w:rsidRPr="005718EC">
        <w:rPr>
          <w:rFonts w:ascii="Garamond" w:hAnsi="Garamond" w:cs="Times New Roman"/>
          <w:bCs/>
          <w:color w:val="FFFFFF"/>
          <w:sz w:val="24"/>
          <w:szCs w:val="24"/>
          <w:u w:color="FFFFFF"/>
          <w:shd w:val="clear" w:color="auto" w:fill="000000"/>
          <w:lang w:val="pt-PT"/>
        </w:rPr>
        <w:t>)</w:t>
      </w:r>
      <w:r w:rsidRPr="005718EC">
        <w:rPr>
          <w:rFonts w:ascii="Garamond" w:hAnsi="Garamond" w:cs="Times New Roman"/>
          <w:sz w:val="24"/>
          <w:szCs w:val="24"/>
          <w:lang w:val="pt-PT"/>
        </w:rPr>
        <w:t xml:space="preserve"> Antes de tudo, recomendo que se façam [...] orações [...] por todos os que exercem autoridade [...] – I </w:t>
      </w:r>
      <w:r w:rsidRPr="005718EC">
        <w:rPr>
          <w:rFonts w:ascii="Garamond" w:hAnsi="Garamond" w:cs="Times New Roman"/>
          <w:b/>
          <w:sz w:val="24"/>
          <w:szCs w:val="24"/>
          <w:lang w:val="pt-PT"/>
        </w:rPr>
        <w:t>Tm 2:1-2</w:t>
      </w:r>
      <w:r w:rsidRPr="005718EC">
        <w:rPr>
          <w:rFonts w:ascii="Garamond" w:hAnsi="Garamond" w:cs="Times New Roman"/>
          <w:sz w:val="24"/>
          <w:szCs w:val="24"/>
          <w:lang w:val="pt-PT"/>
        </w:rPr>
        <w:t>.</w:t>
      </w:r>
    </w:p>
    <w:p w14:paraId="4310D954" w14:textId="376DEF8A" w:rsidR="009A13AD" w:rsidRPr="005718EC" w:rsidRDefault="000131B1" w:rsidP="00DD0D09">
      <w:pPr>
        <w:pStyle w:val="Corpo"/>
        <w:jc w:val="both"/>
        <w:rPr>
          <w:rFonts w:ascii="Garamond" w:hAnsi="Garamond"/>
          <w:sz w:val="24"/>
          <w:szCs w:val="24"/>
        </w:rPr>
      </w:pPr>
      <w:r w:rsidRPr="005718EC">
        <w:rPr>
          <w:rFonts w:ascii="Garamond" w:hAnsi="Garamond"/>
          <w:bCs/>
          <w:color w:val="FFFFFF"/>
          <w:sz w:val="24"/>
          <w:szCs w:val="24"/>
          <w:u w:color="FFFFFF"/>
          <w:shd w:val="clear" w:color="auto" w:fill="000000"/>
        </w:rPr>
        <w:t>10. COMUNH</w:t>
      </w:r>
      <w:r w:rsidRPr="005718EC">
        <w:rPr>
          <w:rFonts w:ascii="Garamond" w:hAnsi="Garamond"/>
          <w:bCs/>
          <w:color w:val="FFFFFF"/>
          <w:sz w:val="24"/>
          <w:szCs w:val="24"/>
          <w:u w:color="FFFFFF"/>
          <w:shd w:val="clear" w:color="auto" w:fill="000000"/>
          <w:lang w:val="pt-PT"/>
        </w:rPr>
        <w:t>ÃO (tempo livre)</w:t>
      </w:r>
      <w:r w:rsidR="000753B6" w:rsidRPr="005718EC">
        <w:rPr>
          <w:rFonts w:ascii="Garamond" w:hAnsi="Garamond"/>
          <w:sz w:val="24"/>
          <w:szCs w:val="24"/>
        </w:rPr>
        <w:t xml:space="preserve"> </w:t>
      </w:r>
    </w:p>
    <w:sectPr w:rsidR="009A13AD" w:rsidRPr="005718EC"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20574" w14:textId="77777777" w:rsidR="009B5B9F" w:rsidRDefault="009B5B9F" w:rsidP="00340501">
      <w:r>
        <w:separator/>
      </w:r>
    </w:p>
  </w:endnote>
  <w:endnote w:type="continuationSeparator" w:id="0">
    <w:p w14:paraId="5B13C9E0" w14:textId="77777777" w:rsidR="009B5B9F" w:rsidRDefault="009B5B9F"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5A29C7" w:rsidRDefault="004D0D4B">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2018 – O ano do favor de Deus</w:t>
    </w:r>
    <w:r w:rsidR="005A29C7">
      <w:rPr>
        <w:rFonts w:ascii="Garamond" w:hAnsi="Garamond"/>
        <w:b/>
        <w:bCs/>
        <w:sz w:val="36"/>
        <w:szCs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4E5B7" w14:textId="77777777" w:rsidR="009B5B9F" w:rsidRDefault="009B5B9F" w:rsidP="00340501">
      <w:r>
        <w:separator/>
      </w:r>
    </w:p>
  </w:footnote>
  <w:footnote w:type="continuationSeparator" w:id="0">
    <w:p w14:paraId="211EFD51" w14:textId="77777777" w:rsidR="009B5B9F" w:rsidRDefault="009B5B9F"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5A29C7" w:rsidRDefault="005A29C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2AAD7C93" w14:textId="01577701" w:rsidR="005A29C7" w:rsidRPr="000E0AFA" w:rsidRDefault="005A29C7" w:rsidP="0065096D">
    <w:pPr>
      <w:pStyle w:val="Corpo"/>
      <w:pBdr>
        <w:top w:val="single" w:sz="4" w:space="0" w:color="000000"/>
        <w:left w:val="single" w:sz="4" w:space="0" w:color="000000"/>
        <w:bottom w:val="single" w:sz="4" w:space="0" w:color="000000"/>
        <w:right w:val="single" w:sz="4" w:space="0" w:color="000000"/>
      </w:pBdr>
      <w:spacing w:after="120" w:line="360" w:lineRule="auto"/>
      <w:jc w:val="right"/>
      <w:rPr>
        <w:rFonts w:ascii="Book Antiqua" w:hAnsi="Book Antiqua"/>
        <w:b/>
        <w:bCs/>
        <w:sz w:val="28"/>
        <w:szCs w:val="28"/>
        <w:lang w:val="pt-PT"/>
      </w:rPr>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4D0D4B">
      <w:rPr>
        <w:rFonts w:ascii="Book Antiqua" w:hAnsi="Book Antiqua"/>
        <w:b/>
        <w:bCs/>
        <w:sz w:val="28"/>
        <w:szCs w:val="28"/>
        <w:lang w:val="pt-PT"/>
      </w:rPr>
      <w:t>Domingo, 21 de janeiro de 2018</w:t>
    </w:r>
    <w:r>
      <w:rPr>
        <w:rFonts w:ascii="Book Antiqua" w:hAnsi="Book Antiqua"/>
        <w:b/>
        <w:bCs/>
        <w:sz w:val="28"/>
        <w:szCs w:val="28"/>
        <w:lang w:val="pt-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14407"/>
    <w:multiLevelType w:val="hybridMultilevel"/>
    <w:tmpl w:val="C6E038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4B37207"/>
    <w:multiLevelType w:val="hybridMultilevel"/>
    <w:tmpl w:val="69626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AF6CB0"/>
    <w:multiLevelType w:val="hybridMultilevel"/>
    <w:tmpl w:val="CEBCB2CE"/>
    <w:lvl w:ilvl="0" w:tplc="AC70BE52">
      <w:start w:val="1"/>
      <w:numFmt w:val="decimal"/>
      <w:lvlText w:val="%1."/>
      <w:lvlJc w:val="left"/>
      <w:pPr>
        <w:ind w:left="720" w:hanging="360"/>
      </w:pPr>
      <w:rPr>
        <w:rFonts w:ascii="Garamond" w:hAnsi="Garamond" w:cs="Segoe U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863352E"/>
    <w:multiLevelType w:val="hybridMultilevel"/>
    <w:tmpl w:val="2E2EE4CC"/>
    <w:lvl w:ilvl="0" w:tplc="831AF6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E9B57A8"/>
    <w:multiLevelType w:val="hybridMultilevel"/>
    <w:tmpl w:val="15BE6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4747"/>
    <w:rsid w:val="00004978"/>
    <w:rsid w:val="00007126"/>
    <w:rsid w:val="000122F5"/>
    <w:rsid w:val="000131B1"/>
    <w:rsid w:val="000133A1"/>
    <w:rsid w:val="000139D6"/>
    <w:rsid w:val="00015F63"/>
    <w:rsid w:val="00020246"/>
    <w:rsid w:val="00025554"/>
    <w:rsid w:val="00026E29"/>
    <w:rsid w:val="0002791E"/>
    <w:rsid w:val="00031E52"/>
    <w:rsid w:val="000350B3"/>
    <w:rsid w:val="00036439"/>
    <w:rsid w:val="000367A4"/>
    <w:rsid w:val="000374A7"/>
    <w:rsid w:val="00040D36"/>
    <w:rsid w:val="000418C5"/>
    <w:rsid w:val="000424D0"/>
    <w:rsid w:val="0004383B"/>
    <w:rsid w:val="00045973"/>
    <w:rsid w:val="00047545"/>
    <w:rsid w:val="00056F0A"/>
    <w:rsid w:val="0006128E"/>
    <w:rsid w:val="00070C4F"/>
    <w:rsid w:val="000711AE"/>
    <w:rsid w:val="00071A2E"/>
    <w:rsid w:val="00071E15"/>
    <w:rsid w:val="00073021"/>
    <w:rsid w:val="00073622"/>
    <w:rsid w:val="00073D05"/>
    <w:rsid w:val="0007526E"/>
    <w:rsid w:val="000753B6"/>
    <w:rsid w:val="00075497"/>
    <w:rsid w:val="00080ACE"/>
    <w:rsid w:val="00084F06"/>
    <w:rsid w:val="000905AB"/>
    <w:rsid w:val="00091859"/>
    <w:rsid w:val="000932B2"/>
    <w:rsid w:val="000941A0"/>
    <w:rsid w:val="00094E7C"/>
    <w:rsid w:val="000A47CC"/>
    <w:rsid w:val="000A518C"/>
    <w:rsid w:val="000B0AC0"/>
    <w:rsid w:val="000B3049"/>
    <w:rsid w:val="000B6C3F"/>
    <w:rsid w:val="000B7623"/>
    <w:rsid w:val="000C2EE7"/>
    <w:rsid w:val="000D68D1"/>
    <w:rsid w:val="000D7E45"/>
    <w:rsid w:val="000E0759"/>
    <w:rsid w:val="000E0AFA"/>
    <w:rsid w:val="000E2008"/>
    <w:rsid w:val="000E2AFB"/>
    <w:rsid w:val="000E6DC7"/>
    <w:rsid w:val="000F0AC5"/>
    <w:rsid w:val="000F0CA4"/>
    <w:rsid w:val="000F3C0B"/>
    <w:rsid w:val="001044F5"/>
    <w:rsid w:val="00112A83"/>
    <w:rsid w:val="001138A4"/>
    <w:rsid w:val="001140AE"/>
    <w:rsid w:val="00114729"/>
    <w:rsid w:val="001160ED"/>
    <w:rsid w:val="001168E5"/>
    <w:rsid w:val="001175CD"/>
    <w:rsid w:val="00120067"/>
    <w:rsid w:val="0012358D"/>
    <w:rsid w:val="0012497F"/>
    <w:rsid w:val="00125C12"/>
    <w:rsid w:val="00127232"/>
    <w:rsid w:val="00132799"/>
    <w:rsid w:val="0013435C"/>
    <w:rsid w:val="00135FAF"/>
    <w:rsid w:val="00137BBB"/>
    <w:rsid w:val="00141F1F"/>
    <w:rsid w:val="00146055"/>
    <w:rsid w:val="00152F2B"/>
    <w:rsid w:val="00154ECA"/>
    <w:rsid w:val="00160752"/>
    <w:rsid w:val="001651C4"/>
    <w:rsid w:val="001715CF"/>
    <w:rsid w:val="0017419C"/>
    <w:rsid w:val="00174BBF"/>
    <w:rsid w:val="00175842"/>
    <w:rsid w:val="00175F3F"/>
    <w:rsid w:val="00180976"/>
    <w:rsid w:val="00182A32"/>
    <w:rsid w:val="001874F9"/>
    <w:rsid w:val="0019113D"/>
    <w:rsid w:val="00192334"/>
    <w:rsid w:val="00193645"/>
    <w:rsid w:val="0019421F"/>
    <w:rsid w:val="00195FC1"/>
    <w:rsid w:val="001976AE"/>
    <w:rsid w:val="001A1F56"/>
    <w:rsid w:val="001B7718"/>
    <w:rsid w:val="001C026D"/>
    <w:rsid w:val="001C1E53"/>
    <w:rsid w:val="001C3BFF"/>
    <w:rsid w:val="001C6117"/>
    <w:rsid w:val="001C75E8"/>
    <w:rsid w:val="001D4AF9"/>
    <w:rsid w:val="001E0CA4"/>
    <w:rsid w:val="001E186F"/>
    <w:rsid w:val="001E2B23"/>
    <w:rsid w:val="001E2BD4"/>
    <w:rsid w:val="001E2CD1"/>
    <w:rsid w:val="001E43D8"/>
    <w:rsid w:val="001E4405"/>
    <w:rsid w:val="001E66E7"/>
    <w:rsid w:val="001E7002"/>
    <w:rsid w:val="001F16EA"/>
    <w:rsid w:val="001F1B4D"/>
    <w:rsid w:val="001F3191"/>
    <w:rsid w:val="001F4618"/>
    <w:rsid w:val="001F62E6"/>
    <w:rsid w:val="00204739"/>
    <w:rsid w:val="00212574"/>
    <w:rsid w:val="002240DB"/>
    <w:rsid w:val="002311BF"/>
    <w:rsid w:val="00231642"/>
    <w:rsid w:val="002327C5"/>
    <w:rsid w:val="0023374B"/>
    <w:rsid w:val="0023412B"/>
    <w:rsid w:val="0023475A"/>
    <w:rsid w:val="00234DEC"/>
    <w:rsid w:val="002357F1"/>
    <w:rsid w:val="002447FD"/>
    <w:rsid w:val="00246C68"/>
    <w:rsid w:val="0024736C"/>
    <w:rsid w:val="00260B7B"/>
    <w:rsid w:val="00262BB7"/>
    <w:rsid w:val="00265D6E"/>
    <w:rsid w:val="0026694D"/>
    <w:rsid w:val="00276721"/>
    <w:rsid w:val="00280E55"/>
    <w:rsid w:val="00281237"/>
    <w:rsid w:val="00282DFC"/>
    <w:rsid w:val="002836F3"/>
    <w:rsid w:val="00283BCC"/>
    <w:rsid w:val="002869D7"/>
    <w:rsid w:val="002941D8"/>
    <w:rsid w:val="0029423B"/>
    <w:rsid w:val="00296966"/>
    <w:rsid w:val="002A2E3D"/>
    <w:rsid w:val="002A334D"/>
    <w:rsid w:val="002A4EE6"/>
    <w:rsid w:val="002A6D64"/>
    <w:rsid w:val="002B67D0"/>
    <w:rsid w:val="002C6D57"/>
    <w:rsid w:val="002D0345"/>
    <w:rsid w:val="002D071D"/>
    <w:rsid w:val="002D6698"/>
    <w:rsid w:val="002E2C69"/>
    <w:rsid w:val="002E4615"/>
    <w:rsid w:val="002E6506"/>
    <w:rsid w:val="002F6B0E"/>
    <w:rsid w:val="002F73CE"/>
    <w:rsid w:val="003018C1"/>
    <w:rsid w:val="003026D0"/>
    <w:rsid w:val="00304AE7"/>
    <w:rsid w:val="00305D44"/>
    <w:rsid w:val="00307631"/>
    <w:rsid w:val="00311D0A"/>
    <w:rsid w:val="003154FB"/>
    <w:rsid w:val="00315B44"/>
    <w:rsid w:val="003160D0"/>
    <w:rsid w:val="00316199"/>
    <w:rsid w:val="00316C14"/>
    <w:rsid w:val="003206F8"/>
    <w:rsid w:val="003259AC"/>
    <w:rsid w:val="00331B2C"/>
    <w:rsid w:val="00331B98"/>
    <w:rsid w:val="003321FC"/>
    <w:rsid w:val="00332F2A"/>
    <w:rsid w:val="0033658D"/>
    <w:rsid w:val="00340501"/>
    <w:rsid w:val="00345F0F"/>
    <w:rsid w:val="003475A6"/>
    <w:rsid w:val="00350411"/>
    <w:rsid w:val="003537C1"/>
    <w:rsid w:val="0035711F"/>
    <w:rsid w:val="003574D1"/>
    <w:rsid w:val="00357ACF"/>
    <w:rsid w:val="00361240"/>
    <w:rsid w:val="0036338D"/>
    <w:rsid w:val="00364A9E"/>
    <w:rsid w:val="00367365"/>
    <w:rsid w:val="00373AF3"/>
    <w:rsid w:val="003753F7"/>
    <w:rsid w:val="00382CC5"/>
    <w:rsid w:val="00386DF1"/>
    <w:rsid w:val="003871CA"/>
    <w:rsid w:val="003871E2"/>
    <w:rsid w:val="00392BB8"/>
    <w:rsid w:val="003A1244"/>
    <w:rsid w:val="003A1E3C"/>
    <w:rsid w:val="003A2133"/>
    <w:rsid w:val="003A44CA"/>
    <w:rsid w:val="003B25CF"/>
    <w:rsid w:val="003B3FE4"/>
    <w:rsid w:val="003C3A5D"/>
    <w:rsid w:val="003D40B2"/>
    <w:rsid w:val="003D48D7"/>
    <w:rsid w:val="003E1613"/>
    <w:rsid w:val="003E1BD5"/>
    <w:rsid w:val="003E1DD4"/>
    <w:rsid w:val="003E370F"/>
    <w:rsid w:val="003F230E"/>
    <w:rsid w:val="003F3B12"/>
    <w:rsid w:val="003F5572"/>
    <w:rsid w:val="003F6160"/>
    <w:rsid w:val="003F6767"/>
    <w:rsid w:val="00400C29"/>
    <w:rsid w:val="004018DD"/>
    <w:rsid w:val="00402028"/>
    <w:rsid w:val="00406760"/>
    <w:rsid w:val="00407314"/>
    <w:rsid w:val="004110A8"/>
    <w:rsid w:val="00412CC2"/>
    <w:rsid w:val="00423BA2"/>
    <w:rsid w:val="0042691A"/>
    <w:rsid w:val="00426E98"/>
    <w:rsid w:val="00430811"/>
    <w:rsid w:val="00430D6E"/>
    <w:rsid w:val="004345F3"/>
    <w:rsid w:val="004366F4"/>
    <w:rsid w:val="00437199"/>
    <w:rsid w:val="00447E1A"/>
    <w:rsid w:val="004526BB"/>
    <w:rsid w:val="00453A2E"/>
    <w:rsid w:val="00462434"/>
    <w:rsid w:val="00464CA7"/>
    <w:rsid w:val="0046680D"/>
    <w:rsid w:val="00467B64"/>
    <w:rsid w:val="004711CC"/>
    <w:rsid w:val="004745A8"/>
    <w:rsid w:val="0048099B"/>
    <w:rsid w:val="004817BB"/>
    <w:rsid w:val="00483F48"/>
    <w:rsid w:val="00485168"/>
    <w:rsid w:val="00485984"/>
    <w:rsid w:val="004951D2"/>
    <w:rsid w:val="00495722"/>
    <w:rsid w:val="004A25EB"/>
    <w:rsid w:val="004A503F"/>
    <w:rsid w:val="004A7E43"/>
    <w:rsid w:val="004B5B04"/>
    <w:rsid w:val="004B65D3"/>
    <w:rsid w:val="004C0D30"/>
    <w:rsid w:val="004C5E6C"/>
    <w:rsid w:val="004C7DC4"/>
    <w:rsid w:val="004D0D4B"/>
    <w:rsid w:val="004D1908"/>
    <w:rsid w:val="004D402A"/>
    <w:rsid w:val="004D5AED"/>
    <w:rsid w:val="004E7877"/>
    <w:rsid w:val="004F1C2C"/>
    <w:rsid w:val="004F6B08"/>
    <w:rsid w:val="004F7D9D"/>
    <w:rsid w:val="0050101C"/>
    <w:rsid w:val="00502A0C"/>
    <w:rsid w:val="00503E07"/>
    <w:rsid w:val="00504CCE"/>
    <w:rsid w:val="00506551"/>
    <w:rsid w:val="00507543"/>
    <w:rsid w:val="005075C4"/>
    <w:rsid w:val="00512C8C"/>
    <w:rsid w:val="0051743E"/>
    <w:rsid w:val="005203F0"/>
    <w:rsid w:val="005218AA"/>
    <w:rsid w:val="005272E7"/>
    <w:rsid w:val="005275CE"/>
    <w:rsid w:val="005332A9"/>
    <w:rsid w:val="005356E3"/>
    <w:rsid w:val="00541AE1"/>
    <w:rsid w:val="00546569"/>
    <w:rsid w:val="005476B1"/>
    <w:rsid w:val="0055206F"/>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4938"/>
    <w:rsid w:val="005A031A"/>
    <w:rsid w:val="005A29C7"/>
    <w:rsid w:val="005A60A7"/>
    <w:rsid w:val="005A7521"/>
    <w:rsid w:val="005A75FE"/>
    <w:rsid w:val="005B1261"/>
    <w:rsid w:val="005B31F3"/>
    <w:rsid w:val="005B3325"/>
    <w:rsid w:val="005B5976"/>
    <w:rsid w:val="005B7D65"/>
    <w:rsid w:val="005C134E"/>
    <w:rsid w:val="005C49B8"/>
    <w:rsid w:val="005C4D51"/>
    <w:rsid w:val="005C7BB8"/>
    <w:rsid w:val="005C7BD0"/>
    <w:rsid w:val="005D07D7"/>
    <w:rsid w:val="005D0DB6"/>
    <w:rsid w:val="005D22C0"/>
    <w:rsid w:val="005D2766"/>
    <w:rsid w:val="005D3309"/>
    <w:rsid w:val="005D440A"/>
    <w:rsid w:val="005D476F"/>
    <w:rsid w:val="005E3A48"/>
    <w:rsid w:val="005E406B"/>
    <w:rsid w:val="005E7A43"/>
    <w:rsid w:val="005F28CA"/>
    <w:rsid w:val="005F3B35"/>
    <w:rsid w:val="00600430"/>
    <w:rsid w:val="00602026"/>
    <w:rsid w:val="00602295"/>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1315"/>
    <w:rsid w:val="006421AC"/>
    <w:rsid w:val="00644E80"/>
    <w:rsid w:val="00646BB0"/>
    <w:rsid w:val="0065096D"/>
    <w:rsid w:val="006601C5"/>
    <w:rsid w:val="0066639D"/>
    <w:rsid w:val="006673CF"/>
    <w:rsid w:val="00675960"/>
    <w:rsid w:val="00696046"/>
    <w:rsid w:val="006A36A7"/>
    <w:rsid w:val="006B2746"/>
    <w:rsid w:val="006B3C36"/>
    <w:rsid w:val="006B7A3C"/>
    <w:rsid w:val="006C0C22"/>
    <w:rsid w:val="006C0D3D"/>
    <w:rsid w:val="006C55D8"/>
    <w:rsid w:val="006D061F"/>
    <w:rsid w:val="006D26BA"/>
    <w:rsid w:val="006D77C9"/>
    <w:rsid w:val="006F44AB"/>
    <w:rsid w:val="006F577E"/>
    <w:rsid w:val="007040DA"/>
    <w:rsid w:val="00704A66"/>
    <w:rsid w:val="007118F8"/>
    <w:rsid w:val="00715D73"/>
    <w:rsid w:val="00717AE5"/>
    <w:rsid w:val="007225BC"/>
    <w:rsid w:val="00724C5B"/>
    <w:rsid w:val="00725E1A"/>
    <w:rsid w:val="00726169"/>
    <w:rsid w:val="007359A1"/>
    <w:rsid w:val="00735E1F"/>
    <w:rsid w:val="0073651C"/>
    <w:rsid w:val="00736D4E"/>
    <w:rsid w:val="00737C66"/>
    <w:rsid w:val="00740708"/>
    <w:rsid w:val="00752BD2"/>
    <w:rsid w:val="00754A80"/>
    <w:rsid w:val="00760A2D"/>
    <w:rsid w:val="00762221"/>
    <w:rsid w:val="007632BE"/>
    <w:rsid w:val="00764C99"/>
    <w:rsid w:val="00765AB3"/>
    <w:rsid w:val="00771446"/>
    <w:rsid w:val="007717E5"/>
    <w:rsid w:val="007732F4"/>
    <w:rsid w:val="007832D9"/>
    <w:rsid w:val="00785112"/>
    <w:rsid w:val="0078769E"/>
    <w:rsid w:val="007945EA"/>
    <w:rsid w:val="00797D0A"/>
    <w:rsid w:val="007A0570"/>
    <w:rsid w:val="007A0E02"/>
    <w:rsid w:val="007A1239"/>
    <w:rsid w:val="007A511D"/>
    <w:rsid w:val="007B0322"/>
    <w:rsid w:val="007B2DD9"/>
    <w:rsid w:val="007B591C"/>
    <w:rsid w:val="007C79E4"/>
    <w:rsid w:val="007D0AF6"/>
    <w:rsid w:val="007D1C5C"/>
    <w:rsid w:val="007D3DF0"/>
    <w:rsid w:val="007D7DD0"/>
    <w:rsid w:val="007E13B7"/>
    <w:rsid w:val="007E2FA8"/>
    <w:rsid w:val="007E3234"/>
    <w:rsid w:val="007E5AE8"/>
    <w:rsid w:val="007E6504"/>
    <w:rsid w:val="007F4398"/>
    <w:rsid w:val="007F7F4E"/>
    <w:rsid w:val="00804FD0"/>
    <w:rsid w:val="00810674"/>
    <w:rsid w:val="008107D4"/>
    <w:rsid w:val="008107D9"/>
    <w:rsid w:val="00811B82"/>
    <w:rsid w:val="0081434D"/>
    <w:rsid w:val="0082104E"/>
    <w:rsid w:val="0082511E"/>
    <w:rsid w:val="0083003B"/>
    <w:rsid w:val="00836637"/>
    <w:rsid w:val="00840F90"/>
    <w:rsid w:val="008412AF"/>
    <w:rsid w:val="008432EC"/>
    <w:rsid w:val="00844678"/>
    <w:rsid w:val="00852306"/>
    <w:rsid w:val="00857BFC"/>
    <w:rsid w:val="00864DB2"/>
    <w:rsid w:val="008716B0"/>
    <w:rsid w:val="00875B24"/>
    <w:rsid w:val="008830AB"/>
    <w:rsid w:val="00883F4B"/>
    <w:rsid w:val="00886F78"/>
    <w:rsid w:val="00890DE6"/>
    <w:rsid w:val="00892453"/>
    <w:rsid w:val="008A0310"/>
    <w:rsid w:val="008A0605"/>
    <w:rsid w:val="008A2D0D"/>
    <w:rsid w:val="008A3D4A"/>
    <w:rsid w:val="008B538E"/>
    <w:rsid w:val="008C02A6"/>
    <w:rsid w:val="008C5D64"/>
    <w:rsid w:val="008D041B"/>
    <w:rsid w:val="008D24ED"/>
    <w:rsid w:val="008D37FB"/>
    <w:rsid w:val="008D3F4F"/>
    <w:rsid w:val="008D5706"/>
    <w:rsid w:val="008E5A2B"/>
    <w:rsid w:val="008E70FD"/>
    <w:rsid w:val="008F0460"/>
    <w:rsid w:val="008F162D"/>
    <w:rsid w:val="008F4BBB"/>
    <w:rsid w:val="008F588F"/>
    <w:rsid w:val="00903E94"/>
    <w:rsid w:val="00905707"/>
    <w:rsid w:val="00907207"/>
    <w:rsid w:val="00912190"/>
    <w:rsid w:val="00915CA9"/>
    <w:rsid w:val="009161F8"/>
    <w:rsid w:val="00917FF3"/>
    <w:rsid w:val="009214F4"/>
    <w:rsid w:val="009244BF"/>
    <w:rsid w:val="00930C82"/>
    <w:rsid w:val="00935EA0"/>
    <w:rsid w:val="0093655A"/>
    <w:rsid w:val="00936976"/>
    <w:rsid w:val="00937C60"/>
    <w:rsid w:val="009418B0"/>
    <w:rsid w:val="009427B4"/>
    <w:rsid w:val="00943195"/>
    <w:rsid w:val="00945C38"/>
    <w:rsid w:val="009503A7"/>
    <w:rsid w:val="00954A79"/>
    <w:rsid w:val="00956A7E"/>
    <w:rsid w:val="0095762F"/>
    <w:rsid w:val="00961C4C"/>
    <w:rsid w:val="009625E5"/>
    <w:rsid w:val="009652C5"/>
    <w:rsid w:val="00970BB3"/>
    <w:rsid w:val="009720B2"/>
    <w:rsid w:val="00983840"/>
    <w:rsid w:val="00984A6B"/>
    <w:rsid w:val="00985CFF"/>
    <w:rsid w:val="00986A20"/>
    <w:rsid w:val="0099220D"/>
    <w:rsid w:val="00992803"/>
    <w:rsid w:val="00997152"/>
    <w:rsid w:val="009A1017"/>
    <w:rsid w:val="009A13AD"/>
    <w:rsid w:val="009A41BA"/>
    <w:rsid w:val="009A47A0"/>
    <w:rsid w:val="009B5B9F"/>
    <w:rsid w:val="009B77A8"/>
    <w:rsid w:val="009C156D"/>
    <w:rsid w:val="009C21CD"/>
    <w:rsid w:val="009C2233"/>
    <w:rsid w:val="009C471F"/>
    <w:rsid w:val="009C6677"/>
    <w:rsid w:val="009D1372"/>
    <w:rsid w:val="009D187B"/>
    <w:rsid w:val="009D20F7"/>
    <w:rsid w:val="009D21DE"/>
    <w:rsid w:val="009D23CB"/>
    <w:rsid w:val="009D6B96"/>
    <w:rsid w:val="009D7075"/>
    <w:rsid w:val="009D7DD2"/>
    <w:rsid w:val="009E08C0"/>
    <w:rsid w:val="009F0734"/>
    <w:rsid w:val="00A018E0"/>
    <w:rsid w:val="00A07A79"/>
    <w:rsid w:val="00A112D1"/>
    <w:rsid w:val="00A11FD5"/>
    <w:rsid w:val="00A124B1"/>
    <w:rsid w:val="00A139E4"/>
    <w:rsid w:val="00A158DA"/>
    <w:rsid w:val="00A15F30"/>
    <w:rsid w:val="00A217D2"/>
    <w:rsid w:val="00A21A9E"/>
    <w:rsid w:val="00A25041"/>
    <w:rsid w:val="00A25249"/>
    <w:rsid w:val="00A25EB6"/>
    <w:rsid w:val="00A26145"/>
    <w:rsid w:val="00A303C6"/>
    <w:rsid w:val="00A31FC0"/>
    <w:rsid w:val="00A321DE"/>
    <w:rsid w:val="00A354A8"/>
    <w:rsid w:val="00A37C26"/>
    <w:rsid w:val="00A4189E"/>
    <w:rsid w:val="00A448B8"/>
    <w:rsid w:val="00A52A67"/>
    <w:rsid w:val="00A62430"/>
    <w:rsid w:val="00A64351"/>
    <w:rsid w:val="00A66B84"/>
    <w:rsid w:val="00A70383"/>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54AB"/>
    <w:rsid w:val="00A97B8E"/>
    <w:rsid w:val="00AA1BF3"/>
    <w:rsid w:val="00AA2172"/>
    <w:rsid w:val="00AA596C"/>
    <w:rsid w:val="00AB0268"/>
    <w:rsid w:val="00AB10CC"/>
    <w:rsid w:val="00AB163E"/>
    <w:rsid w:val="00AB19FB"/>
    <w:rsid w:val="00AB24AD"/>
    <w:rsid w:val="00AB455E"/>
    <w:rsid w:val="00AB5210"/>
    <w:rsid w:val="00AB798B"/>
    <w:rsid w:val="00AC067B"/>
    <w:rsid w:val="00AC16A2"/>
    <w:rsid w:val="00AC1901"/>
    <w:rsid w:val="00AC212B"/>
    <w:rsid w:val="00AC297A"/>
    <w:rsid w:val="00AC2F35"/>
    <w:rsid w:val="00AD3B80"/>
    <w:rsid w:val="00AD6498"/>
    <w:rsid w:val="00AE0184"/>
    <w:rsid w:val="00AE25AF"/>
    <w:rsid w:val="00AE3CB5"/>
    <w:rsid w:val="00AF33BD"/>
    <w:rsid w:val="00AF43FA"/>
    <w:rsid w:val="00AF74D4"/>
    <w:rsid w:val="00B047F9"/>
    <w:rsid w:val="00B06F43"/>
    <w:rsid w:val="00B07312"/>
    <w:rsid w:val="00B12787"/>
    <w:rsid w:val="00B140C6"/>
    <w:rsid w:val="00B14B21"/>
    <w:rsid w:val="00B21291"/>
    <w:rsid w:val="00B314B9"/>
    <w:rsid w:val="00B3337A"/>
    <w:rsid w:val="00B35651"/>
    <w:rsid w:val="00B36A8C"/>
    <w:rsid w:val="00B37123"/>
    <w:rsid w:val="00B400BE"/>
    <w:rsid w:val="00B420BD"/>
    <w:rsid w:val="00B54DF6"/>
    <w:rsid w:val="00B60461"/>
    <w:rsid w:val="00B6621F"/>
    <w:rsid w:val="00B70FA6"/>
    <w:rsid w:val="00B726EB"/>
    <w:rsid w:val="00B72D74"/>
    <w:rsid w:val="00B735A9"/>
    <w:rsid w:val="00B81BCA"/>
    <w:rsid w:val="00B82713"/>
    <w:rsid w:val="00B850B6"/>
    <w:rsid w:val="00B87E04"/>
    <w:rsid w:val="00B926FC"/>
    <w:rsid w:val="00B9567A"/>
    <w:rsid w:val="00BA0F88"/>
    <w:rsid w:val="00BA1E00"/>
    <w:rsid w:val="00BA23A2"/>
    <w:rsid w:val="00BA3EB7"/>
    <w:rsid w:val="00BA4880"/>
    <w:rsid w:val="00BA4FC4"/>
    <w:rsid w:val="00BA7A5B"/>
    <w:rsid w:val="00BB586C"/>
    <w:rsid w:val="00BB6CA0"/>
    <w:rsid w:val="00BC0436"/>
    <w:rsid w:val="00BC450A"/>
    <w:rsid w:val="00BD2F77"/>
    <w:rsid w:val="00BD44AF"/>
    <w:rsid w:val="00BE0F67"/>
    <w:rsid w:val="00BE2DA4"/>
    <w:rsid w:val="00BE344D"/>
    <w:rsid w:val="00BE3659"/>
    <w:rsid w:val="00BE3C24"/>
    <w:rsid w:val="00BE6B94"/>
    <w:rsid w:val="00BF1D53"/>
    <w:rsid w:val="00BF2105"/>
    <w:rsid w:val="00BF67AC"/>
    <w:rsid w:val="00C012B1"/>
    <w:rsid w:val="00C01B40"/>
    <w:rsid w:val="00C03AA1"/>
    <w:rsid w:val="00C04007"/>
    <w:rsid w:val="00C04D53"/>
    <w:rsid w:val="00C12907"/>
    <w:rsid w:val="00C1324C"/>
    <w:rsid w:val="00C231F0"/>
    <w:rsid w:val="00C27BB9"/>
    <w:rsid w:val="00C3005D"/>
    <w:rsid w:val="00C3034D"/>
    <w:rsid w:val="00C31321"/>
    <w:rsid w:val="00C31AFE"/>
    <w:rsid w:val="00C34365"/>
    <w:rsid w:val="00C355C6"/>
    <w:rsid w:val="00C36DE6"/>
    <w:rsid w:val="00C410C2"/>
    <w:rsid w:val="00C42B30"/>
    <w:rsid w:val="00C43B1C"/>
    <w:rsid w:val="00C43D04"/>
    <w:rsid w:val="00C45497"/>
    <w:rsid w:val="00C500A1"/>
    <w:rsid w:val="00C51620"/>
    <w:rsid w:val="00C519AD"/>
    <w:rsid w:val="00C52655"/>
    <w:rsid w:val="00C53402"/>
    <w:rsid w:val="00C60E36"/>
    <w:rsid w:val="00C60F05"/>
    <w:rsid w:val="00C61B1F"/>
    <w:rsid w:val="00C64DC4"/>
    <w:rsid w:val="00C741DE"/>
    <w:rsid w:val="00C74D62"/>
    <w:rsid w:val="00C77DCC"/>
    <w:rsid w:val="00C80B2B"/>
    <w:rsid w:val="00C868AB"/>
    <w:rsid w:val="00C9038E"/>
    <w:rsid w:val="00C920D8"/>
    <w:rsid w:val="00C96362"/>
    <w:rsid w:val="00C974A6"/>
    <w:rsid w:val="00CA039A"/>
    <w:rsid w:val="00CA260E"/>
    <w:rsid w:val="00CA2AA3"/>
    <w:rsid w:val="00CA3F90"/>
    <w:rsid w:val="00CA73E5"/>
    <w:rsid w:val="00CB4815"/>
    <w:rsid w:val="00CB4981"/>
    <w:rsid w:val="00CB66FC"/>
    <w:rsid w:val="00CC0894"/>
    <w:rsid w:val="00CC2FF3"/>
    <w:rsid w:val="00CC3F5C"/>
    <w:rsid w:val="00CC503D"/>
    <w:rsid w:val="00CC5238"/>
    <w:rsid w:val="00CC54EA"/>
    <w:rsid w:val="00CC5730"/>
    <w:rsid w:val="00CC7F61"/>
    <w:rsid w:val="00CD0C18"/>
    <w:rsid w:val="00CD2214"/>
    <w:rsid w:val="00CD4229"/>
    <w:rsid w:val="00CD6DBD"/>
    <w:rsid w:val="00CE3A55"/>
    <w:rsid w:val="00CE52AE"/>
    <w:rsid w:val="00CF18DC"/>
    <w:rsid w:val="00CF202F"/>
    <w:rsid w:val="00CF25AD"/>
    <w:rsid w:val="00CF4509"/>
    <w:rsid w:val="00CF4B21"/>
    <w:rsid w:val="00CF506B"/>
    <w:rsid w:val="00D00B23"/>
    <w:rsid w:val="00D02786"/>
    <w:rsid w:val="00D11960"/>
    <w:rsid w:val="00D15E2C"/>
    <w:rsid w:val="00D3443E"/>
    <w:rsid w:val="00D349A6"/>
    <w:rsid w:val="00D407AF"/>
    <w:rsid w:val="00D51E8A"/>
    <w:rsid w:val="00D51F34"/>
    <w:rsid w:val="00D52866"/>
    <w:rsid w:val="00D530C0"/>
    <w:rsid w:val="00D634B8"/>
    <w:rsid w:val="00D66E1B"/>
    <w:rsid w:val="00D67842"/>
    <w:rsid w:val="00D7222E"/>
    <w:rsid w:val="00D734C9"/>
    <w:rsid w:val="00D74B0D"/>
    <w:rsid w:val="00D74B66"/>
    <w:rsid w:val="00D76C21"/>
    <w:rsid w:val="00D83979"/>
    <w:rsid w:val="00D84720"/>
    <w:rsid w:val="00D9215A"/>
    <w:rsid w:val="00D95279"/>
    <w:rsid w:val="00D96931"/>
    <w:rsid w:val="00D97940"/>
    <w:rsid w:val="00DA369B"/>
    <w:rsid w:val="00DB0F68"/>
    <w:rsid w:val="00DB15C5"/>
    <w:rsid w:val="00DB49FE"/>
    <w:rsid w:val="00DD0D09"/>
    <w:rsid w:val="00DD328D"/>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544C6"/>
    <w:rsid w:val="00E547D5"/>
    <w:rsid w:val="00E563E3"/>
    <w:rsid w:val="00E717AA"/>
    <w:rsid w:val="00E738A1"/>
    <w:rsid w:val="00E85897"/>
    <w:rsid w:val="00E91DA3"/>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BEF"/>
    <w:rsid w:val="00ED3D1D"/>
    <w:rsid w:val="00ED420A"/>
    <w:rsid w:val="00EE09BC"/>
    <w:rsid w:val="00EE2B7C"/>
    <w:rsid w:val="00EE3488"/>
    <w:rsid w:val="00EE3D01"/>
    <w:rsid w:val="00EE64A0"/>
    <w:rsid w:val="00EE67BC"/>
    <w:rsid w:val="00EE75BC"/>
    <w:rsid w:val="00EF06A6"/>
    <w:rsid w:val="00EF0C1A"/>
    <w:rsid w:val="00EF0E67"/>
    <w:rsid w:val="00EF682F"/>
    <w:rsid w:val="00F03FFB"/>
    <w:rsid w:val="00F06307"/>
    <w:rsid w:val="00F07670"/>
    <w:rsid w:val="00F116BF"/>
    <w:rsid w:val="00F12CB6"/>
    <w:rsid w:val="00F14F2E"/>
    <w:rsid w:val="00F206C6"/>
    <w:rsid w:val="00F23E58"/>
    <w:rsid w:val="00F244E0"/>
    <w:rsid w:val="00F2455F"/>
    <w:rsid w:val="00F2692A"/>
    <w:rsid w:val="00F27ACE"/>
    <w:rsid w:val="00F30042"/>
    <w:rsid w:val="00F3367D"/>
    <w:rsid w:val="00F33B21"/>
    <w:rsid w:val="00F42AED"/>
    <w:rsid w:val="00F42B2B"/>
    <w:rsid w:val="00F46A9B"/>
    <w:rsid w:val="00F52AD3"/>
    <w:rsid w:val="00F55539"/>
    <w:rsid w:val="00F569D1"/>
    <w:rsid w:val="00F63F6E"/>
    <w:rsid w:val="00F667BF"/>
    <w:rsid w:val="00F70AB3"/>
    <w:rsid w:val="00F724CD"/>
    <w:rsid w:val="00F826A5"/>
    <w:rsid w:val="00F826F5"/>
    <w:rsid w:val="00F83AE6"/>
    <w:rsid w:val="00F8533F"/>
    <w:rsid w:val="00F85394"/>
    <w:rsid w:val="00F85FE9"/>
    <w:rsid w:val="00F90C6D"/>
    <w:rsid w:val="00F91AA3"/>
    <w:rsid w:val="00F951C0"/>
    <w:rsid w:val="00F95978"/>
    <w:rsid w:val="00F96B9D"/>
    <w:rsid w:val="00FA12B7"/>
    <w:rsid w:val="00FA178A"/>
    <w:rsid w:val="00FA2974"/>
    <w:rsid w:val="00FA5ABD"/>
    <w:rsid w:val="00FB01C3"/>
    <w:rsid w:val="00FB0880"/>
    <w:rsid w:val="00FB1112"/>
    <w:rsid w:val="00FB1160"/>
    <w:rsid w:val="00FB20EB"/>
    <w:rsid w:val="00FB288D"/>
    <w:rsid w:val="00FB2930"/>
    <w:rsid w:val="00FB4373"/>
    <w:rsid w:val="00FB4EA9"/>
    <w:rsid w:val="00FB6FAC"/>
    <w:rsid w:val="00FC5F29"/>
    <w:rsid w:val="00FC6833"/>
    <w:rsid w:val="00FD15B8"/>
    <w:rsid w:val="00FD1B5C"/>
    <w:rsid w:val="00FD4133"/>
    <w:rsid w:val="00FD452F"/>
    <w:rsid w:val="00FD6C4E"/>
    <w:rsid w:val="00FE29C9"/>
    <w:rsid w:val="00FE3A63"/>
    <w:rsid w:val="00FE4F1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BBD88F27-6659-42C3-A0D1-43F8776D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D847-5DEC-4D27-8522-A4EAA1A7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2018-01-23T16:52:00Z</cp:lastPrinted>
  <dcterms:created xsi:type="dcterms:W3CDTF">2018-01-23T16:55:00Z</dcterms:created>
  <dcterms:modified xsi:type="dcterms:W3CDTF">2018-01-23T16:55:00Z</dcterms:modified>
</cp:coreProperties>
</file>