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C354CD" w:rsidRDefault="00803D85" w:rsidP="00CD5174">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38071D" w14:paraId="65E04659" w14:textId="77777777" w:rsidTr="00542229">
        <w:trPr>
          <w:trHeight w:val="596"/>
        </w:trPr>
        <w:tc>
          <w:tcPr>
            <w:tcW w:w="10338" w:type="dxa"/>
          </w:tcPr>
          <w:p w14:paraId="1710CBA0" w14:textId="77777777" w:rsidR="00745238" w:rsidRPr="008B09AF" w:rsidRDefault="00745238"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Dica para o líder de Célula</w:t>
            </w:r>
          </w:p>
          <w:p w14:paraId="30CA8F18" w14:textId="6C6C439A" w:rsidR="0025580B" w:rsidRPr="008B09AF" w:rsidRDefault="0038071D" w:rsidP="00582A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Pr>
                <w:rFonts w:ascii="Arial" w:hAnsi="Arial" w:cs="Arial"/>
                <w:color w:val="303030"/>
                <w:sz w:val="20"/>
                <w:szCs w:val="20"/>
                <w:shd w:val="clear" w:color="auto" w:fill="F0F0F0"/>
                <w:lang w:val="pt-BR"/>
              </w:rPr>
              <w:t>“</w:t>
            </w:r>
            <w:r w:rsidRPr="0038071D">
              <w:rPr>
                <w:rFonts w:ascii="Arial" w:hAnsi="Arial" w:cs="Arial"/>
                <w:color w:val="303030"/>
                <w:sz w:val="20"/>
                <w:szCs w:val="20"/>
                <w:shd w:val="clear" w:color="auto" w:fill="F0F0F0"/>
                <w:lang w:val="pt-BR"/>
              </w:rPr>
              <w:t>Deus usa gente simples, que tem sonhos extraordinários. Gente que sonha alto realiza grandes coisas para Deus. Sonhe multiplicar a sua célula duas vezes nesse ano!</w:t>
            </w:r>
            <w:r w:rsidRPr="0038071D">
              <w:rPr>
                <w:rFonts w:ascii="Arial" w:hAnsi="Arial" w:cs="Arial"/>
                <w:color w:val="303030"/>
                <w:sz w:val="20"/>
                <w:szCs w:val="20"/>
                <w:shd w:val="clear" w:color="auto" w:fill="F0F0F0"/>
                <w:lang w:val="pt-BR"/>
              </w:rPr>
              <w:t>’’</w:t>
            </w:r>
          </w:p>
        </w:tc>
      </w:tr>
    </w:tbl>
    <w:p w14:paraId="65389133" w14:textId="77777777" w:rsidR="00745238" w:rsidRPr="008B09AF" w:rsidRDefault="00745238" w:rsidP="00CD5174">
      <w:pPr>
        <w:jc w:val="both"/>
        <w:rPr>
          <w:rFonts w:ascii="Arial" w:hAnsi="Arial" w:cs="Arial"/>
          <w:sz w:val="18"/>
          <w:szCs w:val="18"/>
          <w:lang w:val="pt-BR"/>
        </w:rPr>
      </w:pPr>
    </w:p>
    <w:tbl>
      <w:tblPr>
        <w:tblStyle w:val="Tabelacomgrade"/>
        <w:tblW w:w="10191" w:type="dxa"/>
        <w:tblLook w:val="04A0" w:firstRow="1" w:lastRow="0" w:firstColumn="1" w:lastColumn="0" w:noHBand="0" w:noVBand="1"/>
      </w:tblPr>
      <w:tblGrid>
        <w:gridCol w:w="1557"/>
        <w:gridCol w:w="8634"/>
      </w:tblGrid>
      <w:tr w:rsidR="00383B9E" w:rsidRPr="00582A6F"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B09AF" w:rsidRDefault="00383B9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Programação Semanal</w:t>
            </w:r>
          </w:p>
        </w:tc>
      </w:tr>
      <w:tr w:rsidR="00383B9E" w:rsidRPr="0038071D"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AZUSA TEENS – </w:t>
            </w:r>
            <w:r w:rsidRPr="008B09AF">
              <w:rPr>
                <w:rFonts w:ascii="Arial" w:hAnsi="Arial" w:cs="Arial"/>
                <w:sz w:val="18"/>
                <w:szCs w:val="18"/>
                <w:lang w:val="pt-BR"/>
              </w:rPr>
              <w:t>18h00 – Um culto para os pré-adolescentes de 10 a 13 anos.</w:t>
            </w:r>
          </w:p>
        </w:tc>
        <w:bookmarkStart w:id="0" w:name="_GoBack"/>
        <w:bookmarkEnd w:id="0"/>
      </w:tr>
      <w:tr w:rsidR="00383B9E" w:rsidRPr="00217DA9"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Culto de Celebração</w:t>
            </w:r>
            <w:r w:rsidRPr="008B09AF">
              <w:rPr>
                <w:rFonts w:ascii="Arial" w:hAnsi="Arial" w:cs="Arial"/>
                <w:sz w:val="18"/>
                <w:szCs w:val="18"/>
                <w:lang w:val="pt-BR"/>
              </w:rPr>
              <w:t xml:space="preserve"> </w:t>
            </w:r>
            <w:r w:rsidRPr="008B09AF">
              <w:rPr>
                <w:rFonts w:ascii="Arial" w:hAnsi="Arial" w:cs="Arial"/>
                <w:b/>
                <w:sz w:val="18"/>
                <w:szCs w:val="18"/>
                <w:lang w:val="pt-BR"/>
              </w:rPr>
              <w:t>– 10h00</w:t>
            </w:r>
            <w:r w:rsidRPr="008B09AF">
              <w:rPr>
                <w:rFonts w:ascii="Arial" w:hAnsi="Arial" w:cs="Arial"/>
                <w:sz w:val="18"/>
                <w:szCs w:val="18"/>
                <w:lang w:val="pt-BR"/>
              </w:rPr>
              <w:t>: Traga sua família para juntos celebrarmos ao Senhor!</w:t>
            </w:r>
          </w:p>
          <w:p w14:paraId="1CF578F0" w14:textId="13820FB7" w:rsidR="00383B9E" w:rsidRPr="008B09AF" w:rsidRDefault="00217DA9" w:rsidP="00810978">
            <w:pPr>
              <w:jc w:val="both"/>
              <w:rPr>
                <w:rFonts w:ascii="Arial" w:hAnsi="Arial" w:cs="Arial"/>
                <w:b/>
                <w:sz w:val="18"/>
                <w:szCs w:val="18"/>
                <w:lang w:val="pt-BR"/>
              </w:rPr>
            </w:pPr>
            <w:r>
              <w:rPr>
                <w:rFonts w:ascii="Arial" w:hAnsi="Arial" w:cs="Arial"/>
                <w:b/>
                <w:sz w:val="18"/>
                <w:szCs w:val="18"/>
                <w:lang w:val="pt-BR"/>
              </w:rPr>
              <w:t>Culto de Celebração</w:t>
            </w:r>
            <w:r w:rsidR="00D179C2" w:rsidRPr="008B09AF">
              <w:rPr>
                <w:rFonts w:ascii="Arial" w:hAnsi="Arial" w:cs="Arial"/>
                <w:b/>
                <w:sz w:val="18"/>
                <w:szCs w:val="18"/>
                <w:lang w:val="pt-BR"/>
              </w:rPr>
              <w:t xml:space="preserve"> – </w:t>
            </w:r>
            <w:proofErr w:type="gramStart"/>
            <w:r w:rsidR="00D179C2" w:rsidRPr="008B09AF">
              <w:rPr>
                <w:rFonts w:ascii="Arial" w:hAnsi="Arial" w:cs="Arial"/>
                <w:b/>
                <w:sz w:val="18"/>
                <w:szCs w:val="18"/>
                <w:lang w:val="pt-BR"/>
              </w:rPr>
              <w:t xml:space="preserve">19h30 </w:t>
            </w:r>
            <w:r w:rsidR="00383B9E" w:rsidRPr="008B09AF">
              <w:rPr>
                <w:rFonts w:ascii="Arial" w:hAnsi="Arial" w:cs="Arial"/>
                <w:sz w:val="18"/>
                <w:szCs w:val="18"/>
                <w:lang w:val="pt-BR"/>
              </w:rPr>
              <w:t>Uma</w:t>
            </w:r>
            <w:proofErr w:type="gramEnd"/>
            <w:r w:rsidR="00383B9E" w:rsidRPr="008B09AF">
              <w:rPr>
                <w:rFonts w:ascii="Arial" w:hAnsi="Arial" w:cs="Arial"/>
                <w:sz w:val="18"/>
                <w:szCs w:val="18"/>
                <w:lang w:val="pt-BR"/>
              </w:rPr>
              <w:t xml:space="preserve"> noite de Intercessão, Adoração, Palavra e Comunhão. Experimenta!</w:t>
            </w:r>
          </w:p>
        </w:tc>
      </w:tr>
      <w:tr w:rsidR="00383B9E" w:rsidRPr="0038071D"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1904FD3"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Terça Viva </w:t>
            </w:r>
            <w:r w:rsidR="00D179C2" w:rsidRPr="008B09AF">
              <w:rPr>
                <w:rFonts w:ascii="Arial" w:hAnsi="Arial" w:cs="Arial"/>
                <w:b/>
                <w:sz w:val="18"/>
                <w:szCs w:val="18"/>
                <w:lang w:val="pt-BR"/>
              </w:rPr>
              <w:t xml:space="preserve">FIRE </w:t>
            </w:r>
            <w:r w:rsidRPr="008B09AF">
              <w:rPr>
                <w:rFonts w:ascii="Arial" w:hAnsi="Arial" w:cs="Arial"/>
                <w:b/>
                <w:sz w:val="18"/>
                <w:szCs w:val="18"/>
                <w:lang w:val="pt-BR"/>
              </w:rPr>
              <w:t xml:space="preserve">– 19h30 – </w:t>
            </w:r>
            <w:r w:rsidR="00E70B15" w:rsidRPr="008B09AF">
              <w:rPr>
                <w:rFonts w:ascii="Arial" w:hAnsi="Arial" w:cs="Arial"/>
                <w:sz w:val="18"/>
                <w:szCs w:val="18"/>
                <w:lang w:val="pt-BR"/>
              </w:rPr>
              <w:t>Traga toda a sua família!!!</w:t>
            </w:r>
          </w:p>
        </w:tc>
      </w:tr>
    </w:tbl>
    <w:p w14:paraId="0A75C6F0" w14:textId="77777777" w:rsidR="009A13AD" w:rsidRPr="008B09AF" w:rsidRDefault="009A13AD" w:rsidP="00CD5174">
      <w:pPr>
        <w:jc w:val="both"/>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582A6F" w14:paraId="25126A7B" w14:textId="77777777" w:rsidTr="00383B9E">
        <w:trPr>
          <w:trHeight w:val="777"/>
        </w:trPr>
        <w:tc>
          <w:tcPr>
            <w:tcW w:w="10338" w:type="dxa"/>
          </w:tcPr>
          <w:p w14:paraId="15C89480" w14:textId="5B34691F" w:rsidR="00065D46" w:rsidRPr="008B09AF" w:rsidRDefault="0006520D"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Vale News</w:t>
            </w:r>
          </w:p>
          <w:p w14:paraId="170EB041" w14:textId="6D78E226" w:rsidR="0006520D" w:rsidRPr="008B09AF" w:rsidRDefault="0006520D"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 xml:space="preserve">● </w:t>
            </w:r>
            <w:r w:rsidR="0077532E" w:rsidRPr="008B09AF">
              <w:rPr>
                <w:rFonts w:ascii="Arial" w:hAnsi="Arial" w:cs="Arial"/>
                <w:b/>
                <w:sz w:val="18"/>
                <w:szCs w:val="18"/>
                <w:lang w:val="pt-BR"/>
              </w:rPr>
              <w:t>Oração da Madrugada</w:t>
            </w:r>
            <w:r w:rsidRPr="008B09AF">
              <w:rPr>
                <w:rFonts w:ascii="Arial" w:hAnsi="Arial" w:cs="Arial"/>
                <w:sz w:val="18"/>
                <w:szCs w:val="18"/>
                <w:lang w:val="pt-BR"/>
              </w:rPr>
              <w:t xml:space="preserve"> –</w:t>
            </w:r>
            <w:r w:rsidR="0050769C" w:rsidRPr="008B09AF">
              <w:rPr>
                <w:rFonts w:ascii="Arial" w:hAnsi="Arial" w:cs="Arial"/>
                <w:sz w:val="18"/>
                <w:szCs w:val="18"/>
                <w:lang w:val="pt-BR"/>
              </w:rPr>
              <w:t xml:space="preserve"> De</w:t>
            </w:r>
            <w:r w:rsidR="00F244CD" w:rsidRPr="008B09AF">
              <w:rPr>
                <w:rFonts w:ascii="Arial" w:hAnsi="Arial" w:cs="Arial"/>
                <w:sz w:val="18"/>
                <w:szCs w:val="18"/>
                <w:lang w:val="pt-BR"/>
              </w:rPr>
              <w:t xml:space="preserve"> </w:t>
            </w:r>
            <w:r w:rsidR="0050769C" w:rsidRPr="008B09AF">
              <w:rPr>
                <w:rFonts w:ascii="Arial" w:hAnsi="Arial" w:cs="Arial"/>
                <w:sz w:val="18"/>
                <w:szCs w:val="18"/>
                <w:lang w:val="pt-BR"/>
              </w:rPr>
              <w:t>segunda</w:t>
            </w:r>
            <w:r w:rsidR="00F244CD" w:rsidRPr="008B09AF">
              <w:rPr>
                <w:rFonts w:ascii="Arial" w:hAnsi="Arial" w:cs="Arial"/>
                <w:sz w:val="18"/>
                <w:szCs w:val="18"/>
                <w:lang w:val="pt-BR"/>
              </w:rPr>
              <w:t xml:space="preserve"> à </w:t>
            </w:r>
            <w:r w:rsidR="0050769C" w:rsidRPr="008B09AF">
              <w:rPr>
                <w:rFonts w:ascii="Arial" w:hAnsi="Arial" w:cs="Arial"/>
                <w:sz w:val="18"/>
                <w:szCs w:val="18"/>
                <w:lang w:val="pt-BR"/>
              </w:rPr>
              <w:t>sexta-feira,</w:t>
            </w:r>
            <w:r w:rsidR="0077532E" w:rsidRPr="008B09AF">
              <w:rPr>
                <w:rFonts w:ascii="Arial" w:hAnsi="Arial" w:cs="Arial"/>
                <w:sz w:val="18"/>
                <w:szCs w:val="18"/>
                <w:lang w:val="pt-BR"/>
              </w:rPr>
              <w:t xml:space="preserve"> na IBVB Sede, às 05h30.</w:t>
            </w:r>
          </w:p>
          <w:p w14:paraId="7B28C7AE" w14:textId="77777777" w:rsidR="00A720A1" w:rsidRDefault="0038698A"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B09AF">
              <w:rPr>
                <w:rFonts w:ascii="Arial" w:hAnsi="Arial" w:cs="Arial"/>
                <w:b/>
                <w:sz w:val="18"/>
                <w:szCs w:val="18"/>
                <w:lang w:val="pt-BR"/>
              </w:rPr>
              <w:t>EBD (Escola Bíblica Discipuladora)</w:t>
            </w:r>
            <w:r w:rsidR="0050769C" w:rsidRPr="008B09AF">
              <w:rPr>
                <w:rFonts w:ascii="Arial" w:hAnsi="Arial" w:cs="Arial"/>
                <w:sz w:val="18"/>
                <w:szCs w:val="18"/>
                <w:lang w:val="pt-BR"/>
              </w:rPr>
              <w:t xml:space="preserve"> – Domingo</w:t>
            </w:r>
            <w:r w:rsidRPr="008B09AF">
              <w:rPr>
                <w:rFonts w:ascii="Arial" w:hAnsi="Arial" w:cs="Arial"/>
                <w:sz w:val="18"/>
                <w:szCs w:val="18"/>
                <w:lang w:val="pt-BR"/>
              </w:rPr>
              <w:t>, às 08h30.</w:t>
            </w:r>
          </w:p>
          <w:p w14:paraId="33858B49" w14:textId="4F2FEBCE" w:rsidR="00582A6F" w:rsidRPr="00706AF7" w:rsidRDefault="00582A6F"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b/>
                <w:sz w:val="18"/>
                <w:szCs w:val="18"/>
                <w:lang w:val="pt-BR"/>
              </w:rPr>
            </w:pPr>
            <w:r w:rsidRPr="008B09AF">
              <w:rPr>
                <w:rFonts w:ascii="Arial" w:hAnsi="Arial" w:cs="Arial"/>
                <w:sz w:val="18"/>
                <w:szCs w:val="18"/>
                <w:lang w:val="pt-BR"/>
              </w:rPr>
              <w:t>●</w:t>
            </w:r>
            <w:r>
              <w:rPr>
                <w:rFonts w:ascii="Arial" w:hAnsi="Arial" w:cs="Arial"/>
                <w:sz w:val="18"/>
                <w:szCs w:val="18"/>
                <w:lang w:val="pt-BR"/>
              </w:rPr>
              <w:t xml:space="preserve"> </w:t>
            </w:r>
            <w:r w:rsidR="00706AF7" w:rsidRPr="00706AF7">
              <w:rPr>
                <w:rFonts w:ascii="Arial" w:hAnsi="Arial" w:cs="Arial"/>
                <w:b/>
                <w:sz w:val="18"/>
                <w:szCs w:val="18"/>
                <w:lang w:val="pt-BR"/>
              </w:rPr>
              <w:t xml:space="preserve">Conferência Impacto da Santidade - </w:t>
            </w:r>
            <w:r w:rsidR="00706AF7">
              <w:rPr>
                <w:rFonts w:ascii="Arial" w:hAnsi="Arial" w:cs="Arial"/>
                <w:b/>
                <w:sz w:val="18"/>
                <w:szCs w:val="18"/>
                <w:lang w:val="pt-BR"/>
              </w:rPr>
              <w:t xml:space="preserve"> </w:t>
            </w:r>
            <w:r w:rsidR="00706AF7" w:rsidRPr="00706AF7">
              <w:rPr>
                <w:rFonts w:ascii="Arial" w:hAnsi="Arial" w:cs="Arial"/>
                <w:sz w:val="18"/>
                <w:szCs w:val="18"/>
                <w:lang w:val="pt-BR"/>
              </w:rPr>
              <w:t xml:space="preserve">22 a 24 de </w:t>
            </w:r>
            <w:proofErr w:type="gramStart"/>
            <w:r w:rsidR="00173CA9">
              <w:rPr>
                <w:rFonts w:ascii="Arial" w:hAnsi="Arial" w:cs="Arial"/>
                <w:sz w:val="18"/>
                <w:szCs w:val="18"/>
                <w:lang w:val="pt-BR"/>
              </w:rPr>
              <w:t>M</w:t>
            </w:r>
            <w:r w:rsidR="00173CA9" w:rsidRPr="00706AF7">
              <w:rPr>
                <w:rFonts w:ascii="Arial" w:hAnsi="Arial" w:cs="Arial"/>
                <w:sz w:val="18"/>
                <w:szCs w:val="18"/>
                <w:lang w:val="pt-BR"/>
              </w:rPr>
              <w:t>arço</w:t>
            </w:r>
            <w:proofErr w:type="gramEnd"/>
            <w:r w:rsidR="00706AF7">
              <w:rPr>
                <w:rFonts w:ascii="Arial" w:hAnsi="Arial" w:cs="Arial"/>
                <w:sz w:val="18"/>
                <w:szCs w:val="18"/>
                <w:lang w:val="pt-BR"/>
              </w:rPr>
              <w:t xml:space="preserve">. Faça já sua inscrição no site </w:t>
            </w:r>
            <w:hyperlink r:id="rId8" w:history="1">
              <w:r w:rsidR="00706AF7" w:rsidRPr="00EF7AC6">
                <w:rPr>
                  <w:rStyle w:val="Hyperlink"/>
                  <w:rFonts w:ascii="Arial" w:hAnsi="Arial" w:cs="Arial"/>
                  <w:sz w:val="18"/>
                  <w:szCs w:val="18"/>
                  <w:lang w:val="pt-BR"/>
                </w:rPr>
                <w:t>www.ibvb.org</w:t>
              </w:r>
            </w:hyperlink>
            <w:r w:rsidR="00706AF7">
              <w:rPr>
                <w:rFonts w:ascii="Arial" w:hAnsi="Arial" w:cs="Arial"/>
                <w:sz w:val="18"/>
                <w:szCs w:val="18"/>
                <w:lang w:val="pt-BR"/>
              </w:rPr>
              <w:t xml:space="preserve"> . Valor: R$ 55,00 casal e R$ 40,00 individual. </w:t>
            </w:r>
          </w:p>
          <w:p w14:paraId="17EE1E70" w14:textId="0381B2B9" w:rsidR="00BB6F6F" w:rsidRPr="008B09AF" w:rsidRDefault="00BB6F6F"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p>
        </w:tc>
      </w:tr>
    </w:tbl>
    <w:p w14:paraId="5BA18B82" w14:textId="77777777" w:rsidR="0006520D" w:rsidRPr="008B09AF" w:rsidRDefault="0006520D" w:rsidP="00CD5174">
      <w:pPr>
        <w:jc w:val="both"/>
        <w:rPr>
          <w:rFonts w:ascii="Arial" w:hAnsi="Arial" w:cs="Arial"/>
          <w:sz w:val="18"/>
          <w:szCs w:val="18"/>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6765AE" w:rsidRPr="008B09AF" w14:paraId="7FBBDFC0" w14:textId="77777777" w:rsidTr="00CD5174">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B09AF" w:rsidRDefault="00537DF7"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szCs w:val="18"/>
                <w:u w:val="single"/>
                <w:lang w:val="pt-BR"/>
              </w:rPr>
            </w:pPr>
            <w:r w:rsidRPr="008B09AF">
              <w:rPr>
                <w:rFonts w:ascii="Arial" w:hAnsi="Arial" w:cs="Arial"/>
                <w:b/>
                <w:sz w:val="18"/>
                <w:szCs w:val="18"/>
                <w:u w:val="single"/>
                <w:lang w:val="pt-BR"/>
              </w:rPr>
              <w:t xml:space="preserve">Cronograma </w:t>
            </w:r>
            <w:r w:rsidR="006765AE" w:rsidRPr="008B09AF">
              <w:rPr>
                <w:rFonts w:ascii="Arial" w:hAnsi="Arial" w:cs="Arial"/>
                <w:b/>
                <w:sz w:val="18"/>
                <w:szCs w:val="18"/>
                <w:u w:val="single"/>
                <w:lang w:val="pt-BR"/>
              </w:rPr>
              <w:t>- Reunião de Célula</w:t>
            </w:r>
          </w:p>
        </w:tc>
      </w:tr>
      <w:tr w:rsidR="006765AE" w:rsidRPr="008B09AF" w14:paraId="34354188" w14:textId="77777777" w:rsidTr="00CD5174">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C2ECB66" w14:textId="77777777" w:rsidTr="00CD5174">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44B75FF0" w14:textId="77777777" w:rsidTr="00CD5174">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80B56A6" w14:textId="77777777" w:rsidTr="00CD5174">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0A120229" w14:textId="77777777" w:rsidTr="00CD5174">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6B411A2C" w14:textId="77777777" w:rsidTr="00CD5174">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1FF0FCC6" w14:textId="77777777" w:rsidTr="00CD5174">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B09AF" w:rsidRDefault="007F7C33"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Duração Total</w:t>
            </w:r>
            <w:r w:rsidR="006765AE" w:rsidRPr="008B09AF">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01h30 minutos</w:t>
            </w:r>
          </w:p>
        </w:tc>
      </w:tr>
    </w:tbl>
    <w:p w14:paraId="6936A3F0" w14:textId="108BB7C7" w:rsidR="0038698A" w:rsidRPr="008B09AF" w:rsidRDefault="00DC7101" w:rsidP="00C354CD">
      <w:pPr>
        <w:jc w:val="both"/>
        <w:rPr>
          <w:rFonts w:ascii="Arial" w:hAnsi="Arial" w:cs="Arial"/>
          <w:sz w:val="18"/>
          <w:szCs w:val="18"/>
          <w:lang w:val="pt-BR"/>
        </w:rPr>
      </w:pPr>
      <w:r w:rsidRPr="008B09AF">
        <w:rPr>
          <w:rFonts w:ascii="Arial" w:hAnsi="Arial" w:cs="Arial"/>
          <w:sz w:val="18"/>
          <w:szCs w:val="18"/>
          <w:lang w:val="pt-BR"/>
        </w:rPr>
        <w:br w:type="textWrapping" w:clear="all"/>
      </w:r>
    </w:p>
    <w:tbl>
      <w:tblPr>
        <w:tblStyle w:val="Tabelacomgrade"/>
        <w:tblW w:w="0" w:type="auto"/>
        <w:tblLook w:val="04A0" w:firstRow="1" w:lastRow="0" w:firstColumn="1" w:lastColumn="0" w:noHBand="0" w:noVBand="1"/>
      </w:tblPr>
      <w:tblGrid>
        <w:gridCol w:w="10188"/>
      </w:tblGrid>
      <w:tr w:rsidR="007F7C33" w:rsidRPr="0038071D" w14:paraId="1E35E1DC" w14:textId="77777777" w:rsidTr="00D547E1">
        <w:trPr>
          <w:trHeight w:val="623"/>
        </w:trPr>
        <w:tc>
          <w:tcPr>
            <w:tcW w:w="10338" w:type="dxa"/>
          </w:tcPr>
          <w:p w14:paraId="437A3C03" w14:textId="0C3D9775" w:rsidR="0038071D" w:rsidRPr="0038071D" w:rsidRDefault="0038071D" w:rsidP="0038071D">
            <w:pPr>
              <w:pStyle w:val="Corpo"/>
              <w:rPr>
                <w:rFonts w:ascii="Arial" w:hAnsi="Arial" w:cs="Arial"/>
                <w:b/>
                <w:bCs/>
                <w:sz w:val="20"/>
                <w:szCs w:val="20"/>
              </w:rPr>
            </w:pPr>
            <w:r w:rsidRPr="00EF3BCA">
              <w:rPr>
                <w:rFonts w:ascii="Arial" w:hAnsi="Arial" w:cs="Arial"/>
                <w:b/>
                <w:bCs/>
                <w:sz w:val="20"/>
                <w:szCs w:val="20"/>
                <w:lang w:val="pt-PT"/>
              </w:rPr>
              <w:t>Nova aliança: justiça própria - o maior inimigo da nova aliança</w:t>
            </w:r>
            <w:r>
              <w:rPr>
                <w:rFonts w:ascii="Arial" w:hAnsi="Arial" w:cs="Arial"/>
                <w:b/>
                <w:bCs/>
                <w:sz w:val="20"/>
                <w:szCs w:val="20"/>
              </w:rPr>
              <w:t xml:space="preserve">  </w:t>
            </w:r>
            <w:r w:rsidRPr="00EF3BCA">
              <w:rPr>
                <w:rFonts w:ascii="Arial" w:hAnsi="Arial" w:cs="Arial"/>
                <w:b/>
                <w:bCs/>
                <w:sz w:val="20"/>
                <w:szCs w:val="20"/>
                <w:lang w:val="pt-PT"/>
              </w:rPr>
              <w:t xml:space="preserve">Introdução: </w:t>
            </w:r>
            <w:r>
              <w:rPr>
                <w:rFonts w:ascii="Arial" w:hAnsi="Arial" w:cs="Arial"/>
                <w:b/>
                <w:bCs/>
                <w:sz w:val="20"/>
                <w:szCs w:val="20"/>
              </w:rPr>
              <w:t xml:space="preserve"> </w:t>
            </w:r>
            <w:r w:rsidRPr="00EF3BCA">
              <w:rPr>
                <w:rFonts w:ascii="Arial" w:hAnsi="Arial" w:cs="Arial"/>
                <w:sz w:val="20"/>
                <w:szCs w:val="20"/>
              </w:rPr>
              <w:t xml:space="preserve">Vimos nos últimos estudos que a maneira de nos aproximarmos de Deus é levando um  representante que é o nosso Senhor Jesus. Também vimos que Deus nos perdoa por causa da justiça feita em Cristo. Todo aquele que crer nesta justiça feita lá na cruz será aceito pelo Pai. Deus fez uma nova aliança conosco e fez questão de colocá-la como se fosse um documento onde possui cláusulas a nosso favor. A principal cláusula é que dos </w:t>
            </w:r>
            <w:r w:rsidRPr="00EF3BCA">
              <w:rPr>
                <w:rFonts w:ascii="Arial" w:hAnsi="Arial" w:cs="Arial"/>
                <w:sz w:val="20"/>
                <w:szCs w:val="20"/>
              </w:rPr>
              <w:t>nossos pecados</w:t>
            </w:r>
            <w:r w:rsidRPr="00EF3BCA">
              <w:rPr>
                <w:rFonts w:ascii="Arial" w:hAnsi="Arial" w:cs="Arial"/>
                <w:sz w:val="20"/>
                <w:szCs w:val="20"/>
              </w:rPr>
              <w:t xml:space="preserve"> ele jamais se lembrará. Isso nos </w:t>
            </w:r>
            <w:r w:rsidRPr="00EF3BCA">
              <w:rPr>
                <w:rFonts w:ascii="Arial" w:hAnsi="Arial" w:cs="Arial"/>
                <w:sz w:val="20"/>
                <w:szCs w:val="20"/>
              </w:rPr>
              <w:t>traz</w:t>
            </w:r>
            <w:r w:rsidRPr="00EF3BCA">
              <w:rPr>
                <w:rFonts w:ascii="Arial" w:hAnsi="Arial" w:cs="Arial"/>
                <w:sz w:val="20"/>
                <w:szCs w:val="20"/>
              </w:rPr>
              <w:t xml:space="preserve"> segurança para podermos ter comunhão com Pai. Por isso é importante entendermos a diferença das duas alianças porque podemos estar na nova aliança e agindo com a mentalidade da velha aliança. Neste estudo veremos o que mais nos impede de desfrutar da n</w:t>
            </w:r>
            <w:r w:rsidR="00363C4B">
              <w:rPr>
                <w:rFonts w:ascii="Arial" w:hAnsi="Arial" w:cs="Arial"/>
                <w:sz w:val="20"/>
                <w:szCs w:val="20"/>
              </w:rPr>
              <w:t>ova aliança: a justiça própria, o</w:t>
            </w:r>
            <w:r w:rsidRPr="00EF3BCA">
              <w:rPr>
                <w:rFonts w:ascii="Arial" w:hAnsi="Arial" w:cs="Arial"/>
                <w:sz w:val="20"/>
                <w:szCs w:val="20"/>
              </w:rPr>
              <w:t xml:space="preserve"> apóstolo Paulo nos mostra que hoje o nosso problema com o pecado pode ser resolv</w:t>
            </w:r>
            <w:r w:rsidR="00363C4B">
              <w:rPr>
                <w:rFonts w:ascii="Arial" w:hAnsi="Arial" w:cs="Arial"/>
                <w:sz w:val="20"/>
                <w:szCs w:val="20"/>
              </w:rPr>
              <w:t>ido através do sangue de Jesus, a</w:t>
            </w:r>
            <w:r w:rsidRPr="00EF3BCA">
              <w:rPr>
                <w:rFonts w:ascii="Arial" w:hAnsi="Arial" w:cs="Arial"/>
                <w:sz w:val="20"/>
                <w:szCs w:val="20"/>
              </w:rPr>
              <w:t>quele que se arrepender e crer na obra da cruz será perdoado e</w:t>
            </w:r>
            <w:r w:rsidR="00363C4B">
              <w:rPr>
                <w:rFonts w:ascii="Arial" w:hAnsi="Arial" w:cs="Arial"/>
                <w:sz w:val="20"/>
                <w:szCs w:val="20"/>
              </w:rPr>
              <w:t xml:space="preserve"> colocado na nova aliança, m</w:t>
            </w:r>
            <w:r w:rsidRPr="00EF3BCA">
              <w:rPr>
                <w:rFonts w:ascii="Arial" w:hAnsi="Arial" w:cs="Arial"/>
                <w:sz w:val="20"/>
                <w:szCs w:val="20"/>
              </w:rPr>
              <w:t>as Paulo também nos mostra que ainda existe um inimigo chamado justiça própria. Está justiça aparece naqueles que ainda não entenderam o quanto são pecadores e precisam de um salvador. Aparece naqueles que ainda se acham muito b</w:t>
            </w:r>
            <w:r w:rsidR="00363C4B">
              <w:rPr>
                <w:rFonts w:ascii="Arial" w:hAnsi="Arial" w:cs="Arial"/>
                <w:sz w:val="20"/>
                <w:szCs w:val="20"/>
              </w:rPr>
              <w:t>ons</w:t>
            </w:r>
            <w:r w:rsidRPr="00EF3BCA">
              <w:rPr>
                <w:rFonts w:ascii="Arial" w:hAnsi="Arial" w:cs="Arial"/>
                <w:sz w:val="20"/>
                <w:szCs w:val="20"/>
              </w:rPr>
              <w:t xml:space="preserve"> e merecedores de alguma benção de Deus por se acharem melhores do</w:t>
            </w:r>
            <w:r w:rsidR="00363C4B">
              <w:rPr>
                <w:rFonts w:ascii="Arial" w:hAnsi="Arial" w:cs="Arial"/>
                <w:sz w:val="20"/>
                <w:szCs w:val="20"/>
              </w:rPr>
              <w:t xml:space="preserve"> que</w:t>
            </w:r>
            <w:r w:rsidRPr="00EF3BCA">
              <w:rPr>
                <w:rFonts w:ascii="Arial" w:hAnsi="Arial" w:cs="Arial"/>
                <w:sz w:val="20"/>
                <w:szCs w:val="20"/>
              </w:rPr>
              <w:t xml:space="preserve"> os outros. Está justiça própria está presente em nossas vidas muito mais que imaginamos. Veremos algumas áreas que ela se manifesta e que precisamos abandona-la e clamar pela Graça de Deus.</w:t>
            </w:r>
            <w:r>
              <w:rPr>
                <w:rFonts w:ascii="Arial" w:hAnsi="Arial" w:cs="Arial"/>
                <w:b/>
                <w:bCs/>
                <w:sz w:val="20"/>
                <w:szCs w:val="20"/>
              </w:rPr>
              <w:t xml:space="preserve"> </w:t>
            </w:r>
            <w:r w:rsidRPr="00EF3BCA">
              <w:rPr>
                <w:rFonts w:ascii="Arial" w:hAnsi="Arial" w:cs="Arial"/>
                <w:b/>
                <w:bCs/>
                <w:sz w:val="20"/>
                <w:szCs w:val="20"/>
                <w:u w:val="single"/>
                <w:lang w:val="pt-PT"/>
              </w:rPr>
              <w:t>1: Justiça própria nos relacionamentos:</w:t>
            </w:r>
            <w:r>
              <w:rPr>
                <w:rFonts w:ascii="Arial" w:hAnsi="Arial" w:cs="Arial"/>
                <w:b/>
                <w:bCs/>
                <w:sz w:val="20"/>
                <w:szCs w:val="20"/>
              </w:rPr>
              <w:t xml:space="preserve"> </w:t>
            </w:r>
            <w:r w:rsidRPr="00EF3BCA">
              <w:rPr>
                <w:rFonts w:ascii="Arial" w:hAnsi="Arial" w:cs="Arial"/>
                <w:sz w:val="20"/>
                <w:szCs w:val="20"/>
              </w:rPr>
              <w:t xml:space="preserve">Romanos 10:3 </w:t>
            </w:r>
            <w:r>
              <w:rPr>
                <w:rFonts w:ascii="Arial" w:hAnsi="Arial" w:cs="Arial"/>
                <w:b/>
                <w:bCs/>
                <w:sz w:val="20"/>
                <w:szCs w:val="20"/>
              </w:rPr>
              <w:t xml:space="preserve"> </w:t>
            </w:r>
            <w:r w:rsidRPr="00EF3BCA">
              <w:rPr>
                <w:rFonts w:ascii="Arial" w:hAnsi="Arial" w:cs="Arial"/>
                <w:sz w:val="20"/>
                <w:szCs w:val="20"/>
              </w:rPr>
              <w:t xml:space="preserve">Imagine um marido que chegue em casa e a esposa não fez o jantar como ele esperava. Então ele fica muito nervoso e reclama dizendo: “eu trabalhei o dia todo e mereço um jantar!!” A esposa pode ficar nervosa também e declarar: “eu limpei a casa o dia todo e o Juninho ficou doente! Não consigo nem ir fazer a unha e você vem exigindo </w:t>
            </w:r>
            <w:r w:rsidRPr="00EF3BCA">
              <w:rPr>
                <w:rFonts w:ascii="Arial" w:hAnsi="Arial" w:cs="Arial"/>
                <w:sz w:val="20"/>
                <w:szCs w:val="20"/>
              </w:rPr>
              <w:t>jantar? ”</w:t>
            </w:r>
            <w:r w:rsidRPr="00EF3BCA">
              <w:rPr>
                <w:rFonts w:ascii="Arial" w:hAnsi="Arial" w:cs="Arial"/>
                <w:sz w:val="20"/>
                <w:szCs w:val="20"/>
              </w:rPr>
              <w:t xml:space="preserve"> No fundo os dois manifestaram a sua justiça própria. Eles agiram segundo a velha aliança da lei com cobrança e exigência como vimos no último estudo. No fundo se acharam merecedores da </w:t>
            </w:r>
            <w:r w:rsidRPr="00EF3BCA">
              <w:rPr>
                <w:rFonts w:ascii="Arial" w:hAnsi="Arial" w:cs="Arial"/>
                <w:sz w:val="20"/>
                <w:szCs w:val="20"/>
              </w:rPr>
              <w:t>benção por</w:t>
            </w:r>
            <w:r w:rsidR="00173CA9">
              <w:rPr>
                <w:rFonts w:ascii="Arial" w:hAnsi="Arial" w:cs="Arial"/>
                <w:sz w:val="20"/>
                <w:szCs w:val="20"/>
              </w:rPr>
              <w:t xml:space="preserve"> ter</w:t>
            </w:r>
            <w:r w:rsidRPr="00EF3BCA">
              <w:rPr>
                <w:rFonts w:ascii="Arial" w:hAnsi="Arial" w:cs="Arial"/>
                <w:sz w:val="20"/>
                <w:szCs w:val="20"/>
              </w:rPr>
              <w:t xml:space="preserve"> argumentos baseados</w:t>
            </w:r>
            <w:r w:rsidR="00173CA9">
              <w:rPr>
                <w:rFonts w:ascii="Arial" w:hAnsi="Arial" w:cs="Arial"/>
                <w:sz w:val="20"/>
                <w:szCs w:val="20"/>
              </w:rPr>
              <w:t xml:space="preserve"> no seu desempenho,</w:t>
            </w:r>
            <w:r w:rsidRPr="00EF3BCA">
              <w:rPr>
                <w:rFonts w:ascii="Arial" w:hAnsi="Arial" w:cs="Arial"/>
                <w:sz w:val="20"/>
                <w:szCs w:val="20"/>
              </w:rPr>
              <w:t xml:space="preserve"> </w:t>
            </w:r>
            <w:r w:rsidR="00173CA9">
              <w:rPr>
                <w:rFonts w:ascii="Arial" w:hAnsi="Arial" w:cs="Arial"/>
                <w:sz w:val="20"/>
                <w:szCs w:val="20"/>
              </w:rPr>
              <w:t>m</w:t>
            </w:r>
            <w:r w:rsidRPr="00EF3BCA">
              <w:rPr>
                <w:rFonts w:ascii="Arial" w:hAnsi="Arial" w:cs="Arial"/>
                <w:sz w:val="20"/>
                <w:szCs w:val="20"/>
              </w:rPr>
              <w:t xml:space="preserve">ostraram alguma área que foram bons e agora merecem receber algo em troca. Mas se os dois entendessem que não são perfeitos e podem transmitir a Graça da nova aliança, a situação seria diferente. Imagine o mesmo marido chegando e falando: “amor percebi que não tem janta. Aconteceu alguma coisa? Você está </w:t>
            </w:r>
            <w:r w:rsidRPr="00EF3BCA">
              <w:rPr>
                <w:rFonts w:ascii="Arial" w:hAnsi="Arial" w:cs="Arial"/>
                <w:sz w:val="20"/>
                <w:szCs w:val="20"/>
              </w:rPr>
              <w:t>bem? ”</w:t>
            </w:r>
            <w:r w:rsidRPr="00EF3BCA">
              <w:rPr>
                <w:rFonts w:ascii="Arial" w:hAnsi="Arial" w:cs="Arial"/>
                <w:sz w:val="20"/>
                <w:szCs w:val="20"/>
              </w:rPr>
              <w:t xml:space="preserve"> A esposa agora responde: “amor, me perdoe! O Juninho ficou doente e ainda tive que arrumar a casa e não deu </w:t>
            </w:r>
            <w:r w:rsidRPr="00EF3BCA">
              <w:rPr>
                <w:rFonts w:ascii="Arial" w:hAnsi="Arial" w:cs="Arial"/>
                <w:sz w:val="20"/>
                <w:szCs w:val="20"/>
              </w:rPr>
              <w:t>tempo. ”</w:t>
            </w:r>
            <w:r w:rsidRPr="00EF3BCA">
              <w:rPr>
                <w:rFonts w:ascii="Arial" w:hAnsi="Arial" w:cs="Arial"/>
                <w:sz w:val="20"/>
                <w:szCs w:val="20"/>
              </w:rPr>
              <w:t xml:space="preserve"> O marido responde novamente: “pode descansar que vou comprar algo para nós </w:t>
            </w:r>
            <w:r w:rsidRPr="00EF3BCA">
              <w:rPr>
                <w:rFonts w:ascii="Arial" w:hAnsi="Arial" w:cs="Arial"/>
                <w:sz w:val="20"/>
                <w:szCs w:val="20"/>
              </w:rPr>
              <w:t>comermos. ”</w:t>
            </w:r>
            <w:r w:rsidRPr="00EF3BCA">
              <w:rPr>
                <w:rFonts w:ascii="Arial" w:hAnsi="Arial" w:cs="Arial"/>
                <w:sz w:val="20"/>
                <w:szCs w:val="20"/>
              </w:rPr>
              <w:t xml:space="preserve"> Agora sim foi relacionamento na nova aliança e cheio de graça. Entenderam que assim como receberam suprimento e Graça lá na cruz, também vão suprir e transmitir Graça aqui sem ficar colocando exigências da lei que geram peso e acusação. Entenderam que os dois tem falhas e podem ajudar um ao outro. Quem muito foi </w:t>
            </w:r>
            <w:r w:rsidRPr="00EF3BCA">
              <w:rPr>
                <w:rFonts w:ascii="Arial" w:hAnsi="Arial" w:cs="Arial"/>
                <w:sz w:val="20"/>
                <w:szCs w:val="20"/>
              </w:rPr>
              <w:t>perdoado e</w:t>
            </w:r>
            <w:r w:rsidRPr="00EF3BCA">
              <w:rPr>
                <w:rFonts w:ascii="Arial" w:hAnsi="Arial" w:cs="Arial"/>
                <w:sz w:val="20"/>
                <w:szCs w:val="20"/>
              </w:rPr>
              <w:t xml:space="preserve"> tomou posse da justiça de Deus, sabe que não deve ficar cobrando as pessoas ao redor porque no fundo todos somos pecadores e carecemos somente da glória de Deus. </w:t>
            </w:r>
            <w:r w:rsidRPr="00EF3BCA">
              <w:rPr>
                <w:rFonts w:ascii="Arial" w:hAnsi="Arial" w:cs="Arial"/>
                <w:b/>
                <w:bCs/>
                <w:sz w:val="20"/>
                <w:szCs w:val="20"/>
                <w:lang w:val="pt-PT"/>
              </w:rPr>
              <w:t>Pergunt</w:t>
            </w:r>
            <w:r w:rsidRPr="00EF3BCA">
              <w:rPr>
                <w:rFonts w:ascii="Arial" w:hAnsi="Arial" w:cs="Arial"/>
                <w:b/>
                <w:bCs/>
                <w:sz w:val="20"/>
                <w:szCs w:val="20"/>
              </w:rPr>
              <w:t>a</w:t>
            </w:r>
            <w:r w:rsidRPr="00EF3BCA">
              <w:rPr>
                <w:rFonts w:ascii="Arial" w:hAnsi="Arial" w:cs="Arial"/>
                <w:b/>
                <w:bCs/>
                <w:sz w:val="20"/>
                <w:szCs w:val="20"/>
                <w:lang w:val="pt-PT"/>
              </w:rPr>
              <w:t>:</w:t>
            </w:r>
            <w:r w:rsidRPr="00EF3BCA">
              <w:rPr>
                <w:rFonts w:ascii="Arial" w:hAnsi="Arial" w:cs="Arial"/>
                <w:sz w:val="20"/>
                <w:szCs w:val="20"/>
              </w:rPr>
              <w:t xml:space="preserve"> quem já percebeu este tipo de justiça própria na sua vida? Conte-nos.</w:t>
            </w:r>
            <w:r>
              <w:rPr>
                <w:rFonts w:ascii="Arial" w:hAnsi="Arial" w:cs="Arial"/>
                <w:sz w:val="20"/>
                <w:szCs w:val="20"/>
              </w:rPr>
              <w:t xml:space="preserve"> </w:t>
            </w:r>
            <w:r w:rsidRPr="00EF3BCA">
              <w:rPr>
                <w:rFonts w:ascii="Arial" w:hAnsi="Arial" w:cs="Arial"/>
                <w:b/>
                <w:bCs/>
                <w:sz w:val="20"/>
                <w:szCs w:val="20"/>
                <w:lang w:val="pt-PT"/>
              </w:rPr>
              <w:t>Obs:</w:t>
            </w:r>
            <w:r w:rsidRPr="00EF3BCA">
              <w:rPr>
                <w:rFonts w:ascii="Arial" w:hAnsi="Arial" w:cs="Arial"/>
                <w:sz w:val="20"/>
                <w:szCs w:val="20"/>
              </w:rPr>
              <w:t xml:space="preserve"> o objetivo é todos terem revelação da justiça própria.</w:t>
            </w:r>
            <w:r>
              <w:rPr>
                <w:rFonts w:ascii="Arial" w:hAnsi="Arial" w:cs="Arial"/>
                <w:sz w:val="20"/>
                <w:szCs w:val="20"/>
              </w:rPr>
              <w:t xml:space="preserve"> </w:t>
            </w:r>
            <w:r w:rsidRPr="00EF3BCA">
              <w:rPr>
                <w:rFonts w:ascii="Arial" w:hAnsi="Arial" w:cs="Arial"/>
                <w:b/>
                <w:bCs/>
                <w:sz w:val="20"/>
                <w:szCs w:val="20"/>
                <w:u w:val="single"/>
                <w:lang w:val="pt-PT"/>
              </w:rPr>
              <w:t xml:space="preserve">2: Justiça própria no </w:t>
            </w:r>
            <w:r w:rsidRPr="00EF3BCA">
              <w:rPr>
                <w:rFonts w:ascii="Arial" w:hAnsi="Arial" w:cs="Arial"/>
                <w:b/>
                <w:bCs/>
                <w:sz w:val="20"/>
                <w:szCs w:val="20"/>
                <w:u w:val="single"/>
                <w:lang w:val="pt-PT"/>
              </w:rPr>
              <w:lastRenderedPageBreak/>
              <w:t>trabalho:</w:t>
            </w:r>
            <w:r>
              <w:rPr>
                <w:rFonts w:ascii="Arial" w:hAnsi="Arial" w:cs="Arial"/>
                <w:b/>
                <w:bCs/>
                <w:sz w:val="20"/>
                <w:szCs w:val="20"/>
                <w:u w:val="single"/>
                <w:lang w:val="pt-PT"/>
              </w:rPr>
              <w:t xml:space="preserve"> </w:t>
            </w:r>
            <w:r>
              <w:rPr>
                <w:rFonts w:ascii="Arial" w:hAnsi="Arial" w:cs="Arial"/>
                <w:sz w:val="20"/>
                <w:szCs w:val="20"/>
              </w:rPr>
              <w:t xml:space="preserve">Romanos 12:19-21 </w:t>
            </w:r>
            <w:r w:rsidRPr="00EF3BCA">
              <w:rPr>
                <w:rFonts w:ascii="Arial" w:hAnsi="Arial" w:cs="Arial"/>
                <w:sz w:val="20"/>
                <w:szCs w:val="20"/>
              </w:rPr>
              <w:t>Outro lugar que precisamos andar segundo a nova aliança é em nosso trabalho: imagine que seu patrão chegue perto de você e te corrija na frente de todos e que você ficou muito constrangido. Lá no seu coração pode</w:t>
            </w:r>
            <w:r w:rsidR="00173CA9">
              <w:rPr>
                <w:rFonts w:ascii="Arial" w:hAnsi="Arial" w:cs="Arial"/>
                <w:sz w:val="20"/>
                <w:szCs w:val="20"/>
              </w:rPr>
              <w:t>m</w:t>
            </w:r>
            <w:r w:rsidRPr="00EF3BCA">
              <w:rPr>
                <w:rFonts w:ascii="Arial" w:hAnsi="Arial" w:cs="Arial"/>
                <w:sz w:val="20"/>
                <w:szCs w:val="20"/>
              </w:rPr>
              <w:t xml:space="preserve"> passar pensamentos do tipo: “porque ele me humilhou assim por algo tão pequeno? Fulano já fez coisas tão pior e nem foi exortado. Não acho justo!!” O que está em </w:t>
            </w:r>
            <w:r w:rsidRPr="00EF3BCA">
              <w:rPr>
                <w:rFonts w:ascii="Arial" w:hAnsi="Arial" w:cs="Arial"/>
                <w:sz w:val="20"/>
                <w:szCs w:val="20"/>
              </w:rPr>
              <w:t>seus pensamentos</w:t>
            </w:r>
            <w:r w:rsidRPr="00EF3BCA">
              <w:rPr>
                <w:rFonts w:ascii="Arial" w:hAnsi="Arial" w:cs="Arial"/>
                <w:sz w:val="20"/>
                <w:szCs w:val="20"/>
              </w:rPr>
              <w:t xml:space="preserve"> é que você não merece ser tratado assim e que você é melhor que o fulano, logo ele que merecia uma exortação humilhante assim. No fundo é a nossa justiça própria aflorando. Mas se fossemos pensar em merecimento, todos nós merecíamos o inferno. Quem entende que</w:t>
            </w:r>
            <w:r w:rsidR="00173CA9">
              <w:rPr>
                <w:rFonts w:ascii="Arial" w:hAnsi="Arial" w:cs="Arial"/>
                <w:sz w:val="20"/>
                <w:szCs w:val="20"/>
              </w:rPr>
              <w:t xml:space="preserve"> merecia o inferno não se importa em ser humilhado p</w:t>
            </w:r>
            <w:r w:rsidRPr="00EF3BCA">
              <w:rPr>
                <w:rFonts w:ascii="Arial" w:hAnsi="Arial" w:cs="Arial"/>
                <w:sz w:val="20"/>
                <w:szCs w:val="20"/>
              </w:rPr>
              <w:t>elo contrário, consegue ver nas perseguições uma</w:t>
            </w:r>
            <w:r w:rsidR="00173CA9">
              <w:rPr>
                <w:rFonts w:ascii="Arial" w:hAnsi="Arial" w:cs="Arial"/>
                <w:sz w:val="20"/>
                <w:szCs w:val="20"/>
              </w:rPr>
              <w:t xml:space="preserve"> oportunidade de demonstrar </w:t>
            </w:r>
            <w:r w:rsidRPr="00EF3BCA">
              <w:rPr>
                <w:rFonts w:ascii="Arial" w:hAnsi="Arial" w:cs="Arial"/>
                <w:sz w:val="20"/>
                <w:szCs w:val="20"/>
              </w:rPr>
              <w:t>ainda</w:t>
            </w:r>
            <w:r w:rsidR="00173CA9">
              <w:rPr>
                <w:rFonts w:ascii="Arial" w:hAnsi="Arial" w:cs="Arial"/>
                <w:sz w:val="20"/>
                <w:szCs w:val="20"/>
              </w:rPr>
              <w:t xml:space="preserve"> mais </w:t>
            </w:r>
            <w:r w:rsidRPr="00EF3BCA">
              <w:rPr>
                <w:rFonts w:ascii="Arial" w:hAnsi="Arial" w:cs="Arial"/>
                <w:sz w:val="20"/>
                <w:szCs w:val="20"/>
              </w:rPr>
              <w:t xml:space="preserve">a Graça e o amor de Deus. Quem muito foi amado por Deus e reconhece a grandeza da justiça de Cristo, abre mão da sua justiça própria. O pensamento correto seria responder: “entendi patrão. Pode deixar que não vai se repetir e que o senhor tenha liberdade em me corrigir porque sei que tenho potencial para </w:t>
            </w:r>
            <w:r w:rsidRPr="00EF3BCA">
              <w:rPr>
                <w:rFonts w:ascii="Arial" w:hAnsi="Arial" w:cs="Arial"/>
                <w:sz w:val="20"/>
                <w:szCs w:val="20"/>
              </w:rPr>
              <w:t>crescer. ”</w:t>
            </w:r>
            <w:r w:rsidRPr="00EF3BCA">
              <w:rPr>
                <w:rFonts w:ascii="Arial" w:hAnsi="Arial" w:cs="Arial"/>
                <w:sz w:val="20"/>
                <w:szCs w:val="20"/>
              </w:rPr>
              <w:t xml:space="preserve"> Pensar desta maneira é não se comparar nem julgar o </w:t>
            </w:r>
            <w:r w:rsidRPr="00EF3BCA">
              <w:rPr>
                <w:rFonts w:ascii="Arial" w:hAnsi="Arial" w:cs="Arial"/>
                <w:sz w:val="20"/>
                <w:szCs w:val="20"/>
              </w:rPr>
              <w:t>próximo,</w:t>
            </w:r>
            <w:r w:rsidRPr="00EF3BCA">
              <w:rPr>
                <w:rFonts w:ascii="Arial" w:hAnsi="Arial" w:cs="Arial"/>
                <w:sz w:val="20"/>
                <w:szCs w:val="20"/>
              </w:rPr>
              <w:t xml:space="preserve"> mas trazer a responsabilidade para si crendo que em Cristo temos provisão para crescer e vencer em todas circunstâncias. Liberte-se do julgamento baseado na justiça própria. Quanto mais você julga mais será julgado. </w:t>
            </w:r>
            <w:r>
              <w:rPr>
                <w:rFonts w:ascii="Arial" w:hAnsi="Arial" w:cs="Arial"/>
                <w:sz w:val="20"/>
                <w:szCs w:val="20"/>
              </w:rPr>
              <w:t xml:space="preserve"> </w:t>
            </w:r>
            <w:r w:rsidRPr="00EF3BCA">
              <w:rPr>
                <w:rFonts w:ascii="Arial" w:hAnsi="Arial" w:cs="Arial"/>
                <w:b/>
                <w:bCs/>
                <w:sz w:val="20"/>
                <w:szCs w:val="20"/>
                <w:lang w:val="pt-PT"/>
              </w:rPr>
              <w:t>Pergunt</w:t>
            </w:r>
            <w:r w:rsidRPr="00EF3BCA">
              <w:rPr>
                <w:rFonts w:ascii="Arial" w:hAnsi="Arial" w:cs="Arial"/>
                <w:b/>
                <w:bCs/>
                <w:sz w:val="20"/>
                <w:szCs w:val="20"/>
              </w:rPr>
              <w:t>a</w:t>
            </w:r>
            <w:r w:rsidRPr="00EF3BCA">
              <w:rPr>
                <w:rFonts w:ascii="Arial" w:hAnsi="Arial" w:cs="Arial"/>
                <w:b/>
                <w:bCs/>
                <w:sz w:val="20"/>
                <w:szCs w:val="20"/>
                <w:lang w:val="pt-PT"/>
              </w:rPr>
              <w:t>:</w:t>
            </w:r>
            <w:r w:rsidRPr="00EF3BCA">
              <w:rPr>
                <w:rFonts w:ascii="Arial" w:hAnsi="Arial" w:cs="Arial"/>
                <w:sz w:val="20"/>
                <w:szCs w:val="20"/>
              </w:rPr>
              <w:t xml:space="preserve"> quem já percebeu este tipo de justiça própria na sua vida? Conte-nos.</w:t>
            </w:r>
            <w:r>
              <w:rPr>
                <w:rFonts w:ascii="Arial" w:hAnsi="Arial" w:cs="Arial"/>
                <w:sz w:val="20"/>
                <w:szCs w:val="20"/>
              </w:rPr>
              <w:t xml:space="preserve"> </w:t>
            </w:r>
            <w:r w:rsidRPr="00EF3BCA">
              <w:rPr>
                <w:rFonts w:ascii="Arial" w:hAnsi="Arial" w:cs="Arial"/>
                <w:b/>
                <w:bCs/>
                <w:sz w:val="20"/>
                <w:szCs w:val="20"/>
                <w:lang w:val="pt-PT"/>
              </w:rPr>
              <w:t>Obs:</w:t>
            </w:r>
            <w:r w:rsidRPr="00EF3BCA">
              <w:rPr>
                <w:rFonts w:ascii="Arial" w:hAnsi="Arial" w:cs="Arial"/>
                <w:sz w:val="20"/>
                <w:szCs w:val="20"/>
              </w:rPr>
              <w:t xml:space="preserve"> o objetivo é todos terem revelação da justiça própria.</w:t>
            </w:r>
            <w:r>
              <w:rPr>
                <w:rFonts w:ascii="Arial" w:hAnsi="Arial" w:cs="Arial"/>
                <w:sz w:val="20"/>
                <w:szCs w:val="20"/>
              </w:rPr>
              <w:t xml:space="preserve"> </w:t>
            </w:r>
            <w:r w:rsidRPr="00EF3BCA">
              <w:rPr>
                <w:rFonts w:ascii="Arial" w:hAnsi="Arial" w:cs="Arial"/>
                <w:b/>
                <w:bCs/>
                <w:sz w:val="20"/>
                <w:szCs w:val="20"/>
                <w:u w:val="single"/>
                <w:lang w:val="pt-PT"/>
              </w:rPr>
              <w:t>3: justiça própria com liderança:</w:t>
            </w:r>
            <w:r>
              <w:rPr>
                <w:rFonts w:ascii="Arial" w:hAnsi="Arial" w:cs="Arial"/>
                <w:b/>
                <w:bCs/>
                <w:sz w:val="20"/>
                <w:szCs w:val="20"/>
                <w:u w:val="single"/>
                <w:lang w:val="pt-PT"/>
              </w:rPr>
              <w:t xml:space="preserve"> </w:t>
            </w:r>
            <w:r w:rsidRPr="00EF3BCA">
              <w:rPr>
                <w:rFonts w:ascii="Arial" w:hAnsi="Arial" w:cs="Arial"/>
                <w:sz w:val="20"/>
                <w:szCs w:val="20"/>
              </w:rPr>
              <w:t xml:space="preserve">Filipenses 3:9 </w:t>
            </w:r>
            <w:r>
              <w:rPr>
                <w:rFonts w:ascii="Arial" w:hAnsi="Arial" w:cs="Arial"/>
                <w:b/>
                <w:bCs/>
                <w:sz w:val="20"/>
                <w:szCs w:val="20"/>
              </w:rPr>
              <w:t xml:space="preserve"> </w:t>
            </w:r>
            <w:r w:rsidRPr="00EF3BCA">
              <w:rPr>
                <w:rFonts w:ascii="Arial" w:hAnsi="Arial" w:cs="Arial"/>
                <w:sz w:val="20"/>
                <w:szCs w:val="20"/>
              </w:rPr>
              <w:t>Imagine agora que seu líder te exortou e apontou muitas áreas da sua vida que precisam de mudanças. Muitos já agem em justiça própria dizendo: “quem é ele p</w:t>
            </w:r>
            <w:r>
              <w:rPr>
                <w:rFonts w:ascii="Arial" w:hAnsi="Arial" w:cs="Arial"/>
                <w:sz w:val="20"/>
                <w:szCs w:val="20"/>
              </w:rPr>
              <w:t>a</w:t>
            </w:r>
            <w:r w:rsidRPr="00EF3BCA">
              <w:rPr>
                <w:rFonts w:ascii="Arial" w:hAnsi="Arial" w:cs="Arial"/>
                <w:sz w:val="20"/>
                <w:szCs w:val="20"/>
              </w:rPr>
              <w:t xml:space="preserve">ra falar assim comigo!? Não acho que o que ele falou é verdade! Ele nem me </w:t>
            </w:r>
            <w:r w:rsidRPr="00EF3BCA">
              <w:rPr>
                <w:rFonts w:ascii="Arial" w:hAnsi="Arial" w:cs="Arial"/>
                <w:sz w:val="20"/>
                <w:szCs w:val="20"/>
              </w:rPr>
              <w:t>conhece! ”</w:t>
            </w:r>
            <w:r w:rsidRPr="00EF3BCA">
              <w:rPr>
                <w:rFonts w:ascii="Arial" w:hAnsi="Arial" w:cs="Arial"/>
                <w:sz w:val="20"/>
                <w:szCs w:val="20"/>
              </w:rPr>
              <w:t xml:space="preserve"> No fundo uma reposta desta é só mais uma manifestação de justiça própria. Seria como se estivesse declarando que ele é muito melhor que o líder, logo o líder não pode exorta-lo por não ser tão bom assim. Paulo era um grande líder dos fariseus e recebeu instrução de um desconhecido chamado Ananias. Devemos ter a humildade de ouvir </w:t>
            </w:r>
            <w:r w:rsidRPr="00EF3BCA">
              <w:rPr>
                <w:rFonts w:ascii="Arial" w:hAnsi="Arial" w:cs="Arial"/>
                <w:sz w:val="20"/>
                <w:szCs w:val="20"/>
              </w:rPr>
              <w:t>nossa liderança</w:t>
            </w:r>
            <w:r w:rsidRPr="00EF3BCA">
              <w:rPr>
                <w:rFonts w:ascii="Arial" w:hAnsi="Arial" w:cs="Arial"/>
                <w:sz w:val="20"/>
                <w:szCs w:val="20"/>
              </w:rPr>
              <w:t xml:space="preserve">.  Devemos entender que se alguém apontar seus erros, não se justifique, apenas creia que Deus está no controle e é sua justiça, logo toda verdade será manifesta. Tenha o coração humilde de escutar e ao mesmo tempo crer que Deus é Pai e que agora, </w:t>
            </w:r>
            <w:r w:rsidRPr="00EF3BCA">
              <w:rPr>
                <w:rFonts w:ascii="Arial" w:hAnsi="Arial" w:cs="Arial"/>
                <w:sz w:val="20"/>
                <w:szCs w:val="20"/>
              </w:rPr>
              <w:t>pela justiça</w:t>
            </w:r>
            <w:r w:rsidRPr="00EF3BCA">
              <w:rPr>
                <w:rFonts w:ascii="Arial" w:hAnsi="Arial" w:cs="Arial"/>
                <w:sz w:val="20"/>
                <w:szCs w:val="20"/>
              </w:rPr>
              <w:t xml:space="preserve"> em Cristo, Ele pode usar sua liderança para te moldar. Todas as coisas vão cooperar </w:t>
            </w:r>
            <w:r w:rsidRPr="00EF3BCA">
              <w:rPr>
                <w:rFonts w:ascii="Arial" w:hAnsi="Arial" w:cs="Arial"/>
                <w:sz w:val="20"/>
                <w:szCs w:val="20"/>
              </w:rPr>
              <w:t>para o</w:t>
            </w:r>
            <w:r w:rsidRPr="00EF3BCA">
              <w:rPr>
                <w:rFonts w:ascii="Arial" w:hAnsi="Arial" w:cs="Arial"/>
                <w:sz w:val="20"/>
                <w:szCs w:val="20"/>
              </w:rPr>
              <w:t xml:space="preserve"> seu bem.  Caso a liderança esteja errada tudo virá à luz pelo poder de Deus e não pela nossa justiça própria.</w:t>
            </w:r>
            <w:r>
              <w:rPr>
                <w:rFonts w:ascii="Arial" w:hAnsi="Arial" w:cs="Arial"/>
                <w:sz w:val="20"/>
                <w:szCs w:val="20"/>
              </w:rPr>
              <w:t xml:space="preserve"> </w:t>
            </w:r>
            <w:r w:rsidRPr="00EF3BCA">
              <w:rPr>
                <w:rFonts w:ascii="Arial" w:hAnsi="Arial" w:cs="Arial"/>
                <w:b/>
                <w:bCs/>
                <w:sz w:val="20"/>
                <w:szCs w:val="20"/>
                <w:lang w:val="pt-PT"/>
              </w:rPr>
              <w:t>Pergunt</w:t>
            </w:r>
            <w:r w:rsidRPr="00EF3BCA">
              <w:rPr>
                <w:rFonts w:ascii="Arial" w:hAnsi="Arial" w:cs="Arial"/>
                <w:b/>
                <w:bCs/>
                <w:sz w:val="20"/>
                <w:szCs w:val="20"/>
              </w:rPr>
              <w:t>a</w:t>
            </w:r>
            <w:r w:rsidRPr="00EF3BCA">
              <w:rPr>
                <w:rFonts w:ascii="Arial" w:hAnsi="Arial" w:cs="Arial"/>
                <w:b/>
                <w:bCs/>
                <w:sz w:val="20"/>
                <w:szCs w:val="20"/>
                <w:lang w:val="pt-PT"/>
              </w:rPr>
              <w:t>:</w:t>
            </w:r>
            <w:r w:rsidRPr="00EF3BCA">
              <w:rPr>
                <w:rFonts w:ascii="Arial" w:hAnsi="Arial" w:cs="Arial"/>
                <w:sz w:val="20"/>
                <w:szCs w:val="20"/>
              </w:rPr>
              <w:t xml:space="preserve"> quem já percebeu este tipo de justiça própria na sua vida? Conte-nos.</w:t>
            </w:r>
            <w:r>
              <w:rPr>
                <w:rFonts w:ascii="Arial" w:hAnsi="Arial" w:cs="Arial"/>
                <w:sz w:val="20"/>
                <w:szCs w:val="20"/>
              </w:rPr>
              <w:t xml:space="preserve"> </w:t>
            </w:r>
            <w:r w:rsidRPr="00EF3BCA">
              <w:rPr>
                <w:rFonts w:ascii="Arial" w:hAnsi="Arial" w:cs="Arial"/>
                <w:b/>
                <w:bCs/>
                <w:sz w:val="20"/>
                <w:szCs w:val="20"/>
                <w:lang w:val="pt-PT"/>
              </w:rPr>
              <w:t>Obs:</w:t>
            </w:r>
            <w:r w:rsidRPr="00EF3BCA">
              <w:rPr>
                <w:rFonts w:ascii="Arial" w:hAnsi="Arial" w:cs="Arial"/>
                <w:sz w:val="20"/>
                <w:szCs w:val="20"/>
              </w:rPr>
              <w:t xml:space="preserve"> o objetivo é todos terem revelação da justiça própria.</w:t>
            </w:r>
            <w:r>
              <w:rPr>
                <w:rFonts w:ascii="Arial" w:hAnsi="Arial" w:cs="Arial"/>
                <w:sz w:val="20"/>
                <w:szCs w:val="20"/>
              </w:rPr>
              <w:t xml:space="preserve"> </w:t>
            </w:r>
            <w:r w:rsidRPr="00EF3BCA">
              <w:rPr>
                <w:rFonts w:ascii="Arial" w:hAnsi="Arial" w:cs="Arial"/>
                <w:b/>
                <w:bCs/>
                <w:sz w:val="20"/>
                <w:szCs w:val="20"/>
                <w:u w:val="single"/>
                <w:lang w:val="pt-PT"/>
              </w:rPr>
              <w:t xml:space="preserve">4: Justiça própria com os irmãos da igreja: </w:t>
            </w:r>
            <w:r>
              <w:rPr>
                <w:rFonts w:ascii="Arial" w:hAnsi="Arial" w:cs="Arial"/>
                <w:b/>
                <w:bCs/>
                <w:sz w:val="20"/>
                <w:szCs w:val="20"/>
                <w:u w:val="single"/>
                <w:lang w:val="pt-PT"/>
              </w:rPr>
              <w:t xml:space="preserve"> </w:t>
            </w:r>
            <w:r w:rsidRPr="00EF3BCA">
              <w:rPr>
                <w:rFonts w:ascii="Arial" w:hAnsi="Arial" w:cs="Arial"/>
                <w:sz w:val="20"/>
                <w:szCs w:val="20"/>
                <w:lang w:val="fr-FR"/>
              </w:rPr>
              <w:t xml:space="preserve">Mateus 18:33 </w:t>
            </w:r>
            <w:r>
              <w:rPr>
                <w:rFonts w:ascii="Arial" w:hAnsi="Arial" w:cs="Arial"/>
                <w:sz w:val="20"/>
                <w:szCs w:val="20"/>
                <w:lang w:val="fr-FR"/>
              </w:rPr>
              <w:t xml:space="preserve"> </w:t>
            </w:r>
            <w:r w:rsidRPr="00EF3BCA">
              <w:rPr>
                <w:rFonts w:ascii="Arial" w:hAnsi="Arial" w:cs="Arial"/>
                <w:sz w:val="20"/>
                <w:szCs w:val="20"/>
              </w:rPr>
              <w:t xml:space="preserve">Imagine que você ficou ferido com seu irmão por ele ter falado mal de você. A principal maneira de manifestarmos justiça própria é ficarmos ofendidos e também falarmos mal dele. Seria como se estivéssemos querendo provar que somos melhores que os que falam mal de nós. Mais uma vez é a nossa justiça própria aparecendo. Imagine também um irmão que você considera pecador sendo muito abençoado financeiramente e você não. No seu coração pode subir uma indignação onde surge uma pergunta: “ porque logo ele é tão abençoado e eu </w:t>
            </w:r>
            <w:r w:rsidRPr="00EF3BCA">
              <w:rPr>
                <w:rFonts w:ascii="Arial" w:hAnsi="Arial" w:cs="Arial"/>
                <w:sz w:val="20"/>
                <w:szCs w:val="20"/>
              </w:rPr>
              <w:t>não?</w:t>
            </w:r>
            <w:r w:rsidRPr="00EF3BCA">
              <w:rPr>
                <w:rFonts w:ascii="Arial" w:hAnsi="Arial" w:cs="Arial"/>
                <w:sz w:val="20"/>
                <w:szCs w:val="20"/>
              </w:rPr>
              <w:t xml:space="preserve"> No fundo estamos dizendo que somos melhores e mais merecedores que o irmão que consideramos pecador, logo quem deveria merecer a benção sou eu. Essa justiça própria na verdade vai nos afastar da benção de Deus porque só temos acesso a ela pela fé em Cristo. Cuidado com a justiça própria! Muitos esperam que os outros mudem, colocam a culpa nos cônjuges, acham que os irmãos da igreja não o amam, etc. tudo isso só mostra a nossa justiça própria que no final só nos afasta da nova aliança. </w:t>
            </w:r>
            <w:r>
              <w:rPr>
                <w:rFonts w:ascii="Arial" w:hAnsi="Arial" w:cs="Arial"/>
                <w:sz w:val="20"/>
                <w:szCs w:val="20"/>
              </w:rPr>
              <w:t xml:space="preserve"> </w:t>
            </w:r>
            <w:r w:rsidRPr="00EF3BCA">
              <w:rPr>
                <w:rFonts w:ascii="Arial" w:hAnsi="Arial" w:cs="Arial"/>
                <w:b/>
                <w:bCs/>
                <w:sz w:val="20"/>
                <w:szCs w:val="20"/>
                <w:lang w:val="pt-PT"/>
              </w:rPr>
              <w:t>Testemunho do Pr. Welliton no final do vídeo</w:t>
            </w:r>
            <w:r w:rsidRPr="00EF3BCA">
              <w:rPr>
                <w:rFonts w:ascii="Arial" w:hAnsi="Arial" w:cs="Arial"/>
                <w:sz w:val="20"/>
                <w:szCs w:val="20"/>
              </w:rPr>
              <w:t>.</w:t>
            </w:r>
          </w:p>
          <w:p w14:paraId="435D18EE" w14:textId="77777777" w:rsidR="0038071D" w:rsidRPr="00EF3BCA" w:rsidRDefault="0038071D" w:rsidP="0038071D">
            <w:pPr>
              <w:pStyle w:val="Corpo"/>
              <w:rPr>
                <w:rFonts w:ascii="Arial" w:hAnsi="Arial" w:cs="Arial"/>
                <w:b/>
                <w:bCs/>
                <w:sz w:val="20"/>
                <w:szCs w:val="20"/>
              </w:rPr>
            </w:pPr>
            <w:r w:rsidRPr="00EF3BCA">
              <w:rPr>
                <w:rFonts w:ascii="Arial" w:hAnsi="Arial" w:cs="Arial"/>
                <w:b/>
                <w:bCs/>
                <w:sz w:val="20"/>
                <w:szCs w:val="20"/>
                <w:lang w:val="pt-PT"/>
              </w:rPr>
              <w:t>Perguntas para compartilhamento:</w:t>
            </w:r>
          </w:p>
          <w:p w14:paraId="65923421" w14:textId="5BC14FE1" w:rsidR="0038071D" w:rsidRPr="00EF3BCA" w:rsidRDefault="0038071D" w:rsidP="0038071D">
            <w:pPr>
              <w:pStyle w:val="Corpo"/>
              <w:rPr>
                <w:rFonts w:ascii="Arial" w:hAnsi="Arial" w:cs="Arial"/>
                <w:sz w:val="20"/>
                <w:szCs w:val="20"/>
              </w:rPr>
            </w:pPr>
            <w:r w:rsidRPr="00EF3BCA">
              <w:rPr>
                <w:rFonts w:ascii="Arial" w:hAnsi="Arial" w:cs="Arial"/>
                <w:sz w:val="20"/>
                <w:szCs w:val="20"/>
              </w:rPr>
              <w:t xml:space="preserve">1- O que muda a partir de hoje </w:t>
            </w:r>
            <w:r w:rsidRPr="00EF3BCA">
              <w:rPr>
                <w:rFonts w:ascii="Arial" w:hAnsi="Arial" w:cs="Arial"/>
                <w:sz w:val="20"/>
                <w:szCs w:val="20"/>
              </w:rPr>
              <w:t>para</w:t>
            </w:r>
            <w:r w:rsidRPr="00EF3BCA">
              <w:rPr>
                <w:rFonts w:ascii="Arial" w:hAnsi="Arial" w:cs="Arial"/>
                <w:sz w:val="20"/>
                <w:szCs w:val="20"/>
              </w:rPr>
              <w:t xml:space="preserve"> </w:t>
            </w:r>
            <w:proofErr w:type="spellStart"/>
            <w:r w:rsidRPr="00EF3BCA">
              <w:rPr>
                <w:rFonts w:ascii="Arial" w:hAnsi="Arial" w:cs="Arial"/>
                <w:sz w:val="20"/>
                <w:szCs w:val="20"/>
              </w:rPr>
              <w:t>voc</w:t>
            </w:r>
            <w:proofErr w:type="spellEnd"/>
            <w:r w:rsidRPr="00EF3BCA">
              <w:rPr>
                <w:rFonts w:ascii="Arial" w:hAnsi="Arial" w:cs="Arial"/>
                <w:sz w:val="20"/>
                <w:szCs w:val="20"/>
                <w:lang w:val="fr-FR"/>
              </w:rPr>
              <w:t xml:space="preserve">ê </w:t>
            </w:r>
            <w:r w:rsidRPr="00EF3BCA">
              <w:rPr>
                <w:rFonts w:ascii="Arial" w:hAnsi="Arial" w:cs="Arial"/>
                <w:sz w:val="20"/>
                <w:szCs w:val="20"/>
              </w:rPr>
              <w:t>após este estudo?</w:t>
            </w:r>
          </w:p>
          <w:p w14:paraId="34E6D5BE" w14:textId="77777777" w:rsidR="0038071D" w:rsidRPr="00EF3BCA" w:rsidRDefault="0038071D" w:rsidP="0038071D">
            <w:pPr>
              <w:pStyle w:val="Corpo"/>
              <w:rPr>
                <w:rFonts w:ascii="Arial" w:hAnsi="Arial" w:cs="Arial"/>
                <w:sz w:val="20"/>
                <w:szCs w:val="20"/>
              </w:rPr>
            </w:pPr>
            <w:r w:rsidRPr="00EF3BCA">
              <w:rPr>
                <w:rFonts w:ascii="Arial" w:hAnsi="Arial" w:cs="Arial"/>
                <w:sz w:val="20"/>
                <w:szCs w:val="20"/>
              </w:rPr>
              <w:t>2- Que novas atitude podemos ter a partir de hoje após este estudo?</w:t>
            </w:r>
          </w:p>
          <w:p w14:paraId="16A2A840" w14:textId="18404CD8" w:rsidR="0038071D" w:rsidRPr="00EF3BCA" w:rsidRDefault="0038071D" w:rsidP="0038071D">
            <w:pPr>
              <w:pStyle w:val="Corpo"/>
              <w:rPr>
                <w:rFonts w:ascii="Arial" w:hAnsi="Arial" w:cs="Arial"/>
                <w:sz w:val="20"/>
                <w:szCs w:val="20"/>
              </w:rPr>
            </w:pPr>
            <w:r w:rsidRPr="00EF3BCA">
              <w:rPr>
                <w:rFonts w:ascii="Arial" w:hAnsi="Arial" w:cs="Arial"/>
                <w:sz w:val="20"/>
                <w:szCs w:val="20"/>
              </w:rPr>
              <w:t xml:space="preserve">3- O que </w:t>
            </w:r>
            <w:proofErr w:type="spellStart"/>
            <w:r w:rsidRPr="00EF3BCA">
              <w:rPr>
                <w:rFonts w:ascii="Arial" w:hAnsi="Arial" w:cs="Arial"/>
                <w:sz w:val="20"/>
                <w:szCs w:val="20"/>
              </w:rPr>
              <w:t>voc</w:t>
            </w:r>
            <w:proofErr w:type="spellEnd"/>
            <w:r w:rsidRPr="00EF3BCA">
              <w:rPr>
                <w:rFonts w:ascii="Arial" w:hAnsi="Arial" w:cs="Arial"/>
                <w:sz w:val="20"/>
                <w:szCs w:val="20"/>
                <w:lang w:val="fr-FR"/>
              </w:rPr>
              <w:t xml:space="preserve">ê </w:t>
            </w:r>
            <w:r w:rsidRPr="00EF3BCA">
              <w:rPr>
                <w:rFonts w:ascii="Arial" w:hAnsi="Arial" w:cs="Arial"/>
                <w:sz w:val="20"/>
                <w:szCs w:val="20"/>
              </w:rPr>
              <w:t xml:space="preserve">espera testemunhar na próxima </w:t>
            </w:r>
            <w:r w:rsidRPr="00EF3BCA">
              <w:rPr>
                <w:rFonts w:ascii="Arial" w:hAnsi="Arial" w:cs="Arial"/>
                <w:sz w:val="20"/>
                <w:szCs w:val="20"/>
              </w:rPr>
              <w:t>célula</w:t>
            </w:r>
            <w:r w:rsidRPr="00EF3BCA">
              <w:rPr>
                <w:rFonts w:ascii="Arial" w:hAnsi="Arial" w:cs="Arial"/>
                <w:sz w:val="20"/>
                <w:szCs w:val="20"/>
              </w:rPr>
              <w:t xml:space="preserve"> após praticar está palavra?</w:t>
            </w:r>
          </w:p>
          <w:p w14:paraId="74D15850" w14:textId="5BEA86A5" w:rsidR="008E012D" w:rsidRPr="00702D88" w:rsidRDefault="008E012D" w:rsidP="003B4934">
            <w:pPr>
              <w:pStyle w:val="Corpo"/>
              <w:rPr>
                <w:rFonts w:ascii="Arial" w:hAnsi="Arial" w:cs="Arial"/>
                <w:sz w:val="20"/>
                <w:szCs w:val="20"/>
              </w:rPr>
            </w:pPr>
          </w:p>
        </w:tc>
      </w:tr>
      <w:tr w:rsidR="007B2110" w:rsidRPr="0038071D" w14:paraId="24FAA0E1" w14:textId="77777777" w:rsidTr="00D547E1">
        <w:trPr>
          <w:trHeight w:val="623"/>
        </w:trPr>
        <w:tc>
          <w:tcPr>
            <w:tcW w:w="10338" w:type="dxa"/>
          </w:tcPr>
          <w:p w14:paraId="6D926A08" w14:textId="77777777" w:rsidR="007B2110" w:rsidRDefault="007B2110" w:rsidP="002F4130">
            <w:pPr>
              <w:pStyle w:val="Corpo"/>
              <w:jc w:val="both"/>
              <w:rPr>
                <w:rFonts w:ascii="Arial" w:hAnsi="Arial" w:cs="Arial"/>
                <w:b/>
                <w:bCs/>
                <w:sz w:val="20"/>
                <w:szCs w:val="20"/>
                <w:lang w:val="pt-PT"/>
              </w:rPr>
            </w:pPr>
          </w:p>
        </w:tc>
      </w:tr>
      <w:tr w:rsidR="00217DA9" w:rsidRPr="0038071D" w14:paraId="3E668D8E" w14:textId="77777777" w:rsidTr="00D547E1">
        <w:trPr>
          <w:trHeight w:val="623"/>
        </w:trPr>
        <w:tc>
          <w:tcPr>
            <w:tcW w:w="10338" w:type="dxa"/>
          </w:tcPr>
          <w:p w14:paraId="41FDBDC9" w14:textId="12B5C517" w:rsidR="00217DA9" w:rsidRDefault="00217DA9" w:rsidP="002F4130">
            <w:pPr>
              <w:pStyle w:val="Corpo"/>
              <w:jc w:val="both"/>
              <w:rPr>
                <w:rFonts w:ascii="Arial" w:hAnsi="Arial" w:cs="Arial"/>
                <w:b/>
                <w:bCs/>
                <w:sz w:val="20"/>
                <w:szCs w:val="20"/>
                <w:lang w:val="pt-PT"/>
              </w:rPr>
            </w:pPr>
          </w:p>
        </w:tc>
      </w:tr>
    </w:tbl>
    <w:p w14:paraId="6D4BBD75" w14:textId="02DBF79B" w:rsidR="0077532E" w:rsidRPr="00702D88" w:rsidRDefault="0077532E" w:rsidP="002F4130">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6C6603" w:rsidRPr="0038071D" w14:paraId="3F943B80" w14:textId="77777777" w:rsidTr="00363C4B">
        <w:trPr>
          <w:trHeight w:val="439"/>
        </w:trPr>
        <w:tc>
          <w:tcPr>
            <w:tcW w:w="10338" w:type="dxa"/>
          </w:tcPr>
          <w:p w14:paraId="5B2F62ED" w14:textId="4D3A41B6" w:rsidR="006C6603" w:rsidRPr="00702D88" w:rsidRDefault="006C6603"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26A00BED" w14:textId="77777777" w:rsidR="00E06288" w:rsidRDefault="00460365"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71FAD30E" w:rsidR="00886515" w:rsidRPr="00E06288" w:rsidRDefault="00173CA9" w:rsidP="007B59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Pr>
                <w:rFonts w:ascii="Arial" w:hAnsi="Arial" w:cs="Arial"/>
                <w:b/>
                <w:sz w:val="20"/>
                <w:szCs w:val="20"/>
                <w:lang w:val="pt-BR"/>
              </w:rPr>
              <w:lastRenderedPageBreak/>
              <w:t>Em quais áreas da sua vida você consegue identificar justiça própria</w:t>
            </w:r>
            <w:r w:rsidR="00680167">
              <w:rPr>
                <w:rFonts w:ascii="Arial" w:hAnsi="Arial" w:cs="Arial"/>
                <w:b/>
                <w:sz w:val="20"/>
                <w:szCs w:val="20"/>
                <w:lang w:val="pt-BR"/>
              </w:rPr>
              <w:t>?</w:t>
            </w:r>
          </w:p>
        </w:tc>
      </w:tr>
    </w:tbl>
    <w:p w14:paraId="3A17A6CC" w14:textId="77777777" w:rsidR="00460365" w:rsidRPr="00702D88" w:rsidRDefault="00460365" w:rsidP="002F4130">
      <w:pPr>
        <w:jc w:val="both"/>
        <w:rPr>
          <w:rFonts w:ascii="Arial" w:hAnsi="Arial" w:cs="Arial"/>
          <w:sz w:val="20"/>
          <w:szCs w:val="20"/>
          <w:lang w:val="pt-BR"/>
        </w:rPr>
      </w:pPr>
    </w:p>
    <w:sectPr w:rsidR="00460365" w:rsidRPr="00702D88"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35672" w14:textId="77777777" w:rsidR="001701F5" w:rsidRDefault="001701F5" w:rsidP="00340501">
      <w:r>
        <w:separator/>
      </w:r>
    </w:p>
  </w:endnote>
  <w:endnote w:type="continuationSeparator" w:id="0">
    <w:p w14:paraId="4577796A" w14:textId="77777777" w:rsidR="001701F5" w:rsidRDefault="001701F5"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7B1BC" w14:textId="77777777" w:rsidR="001701F5" w:rsidRDefault="001701F5" w:rsidP="00340501">
      <w:r>
        <w:separator/>
      </w:r>
    </w:p>
  </w:footnote>
  <w:footnote w:type="continuationSeparator" w:id="0">
    <w:p w14:paraId="77391FC6" w14:textId="77777777" w:rsidR="001701F5" w:rsidRDefault="001701F5"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378AF925" w:rsidR="000C737F" w:rsidRDefault="00BE0B37" w:rsidP="00BE0B3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FEVEREIRO</w:t>
    </w:r>
    <w:r w:rsidR="00D179C2">
      <w:rPr>
        <w:rFonts w:ascii="Franklin Gothic Demi" w:hAnsi="Franklin Gothic Demi" w:cs="Arial"/>
        <w:bCs/>
        <w:lang w:val="de-DE"/>
      </w:rPr>
      <w:t>/2019</w:t>
    </w:r>
    <w:r w:rsidR="00E70B15">
      <w:rPr>
        <w:rFonts w:ascii="Franklin Gothic Demi" w:hAnsi="Franklin Gothic Demi" w:cs="Arial"/>
        <w:bCs/>
        <w:lang w:val="de-DE"/>
      </w:rPr>
      <w:t xml:space="preserve"> –</w:t>
    </w:r>
    <w:r w:rsidR="001009E5">
      <w:rPr>
        <w:rFonts w:ascii="Franklin Gothic Demi" w:hAnsi="Franklin Gothic Demi" w:cs="Arial"/>
        <w:bCs/>
        <w:lang w:val="de-DE"/>
      </w:rPr>
      <w:t xml:space="preserve"> 3</w:t>
    </w:r>
    <w:r w:rsidR="00D179C2">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1B1A"/>
    <w:rsid w:val="000A2455"/>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09E5"/>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01F5"/>
    <w:rsid w:val="001715CF"/>
    <w:rsid w:val="00173CA9"/>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17DA9"/>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3967"/>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CDB"/>
    <w:rsid w:val="002F4130"/>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3C4B"/>
    <w:rsid w:val="00364A9E"/>
    <w:rsid w:val="0036542E"/>
    <w:rsid w:val="003670C6"/>
    <w:rsid w:val="00367365"/>
    <w:rsid w:val="00371493"/>
    <w:rsid w:val="00373AF3"/>
    <w:rsid w:val="003753F7"/>
    <w:rsid w:val="0038071D"/>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2A6F"/>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824AC"/>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06AF7"/>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110"/>
    <w:rsid w:val="007B2DD9"/>
    <w:rsid w:val="007B591C"/>
    <w:rsid w:val="007B593B"/>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0978"/>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09AF"/>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248C"/>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E0B37"/>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250A1"/>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4A16"/>
    <w:rsid w:val="00DB5154"/>
    <w:rsid w:val="00DC08C2"/>
    <w:rsid w:val="00DC0D04"/>
    <w:rsid w:val="00DC7101"/>
    <w:rsid w:val="00DD0D09"/>
    <w:rsid w:val="00DD328D"/>
    <w:rsid w:val="00DD3ABA"/>
    <w:rsid w:val="00DD4DE6"/>
    <w:rsid w:val="00DE3C6C"/>
    <w:rsid w:val="00DE4588"/>
    <w:rsid w:val="00DE5258"/>
    <w:rsid w:val="00DF3A84"/>
    <w:rsid w:val="00DF43A2"/>
    <w:rsid w:val="00E028F5"/>
    <w:rsid w:val="00E030B3"/>
    <w:rsid w:val="00E03177"/>
    <w:rsid w:val="00E06288"/>
    <w:rsid w:val="00E064A6"/>
    <w:rsid w:val="00E10223"/>
    <w:rsid w:val="00E139C7"/>
    <w:rsid w:val="00E15618"/>
    <w:rsid w:val="00E168CB"/>
    <w:rsid w:val="00E173AB"/>
    <w:rsid w:val="00E1783A"/>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546E"/>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v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2F89-5035-4800-80D3-8EE30260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2019-02-19T11:10:00Z</cp:lastPrinted>
  <dcterms:created xsi:type="dcterms:W3CDTF">2019-02-19T11:12:00Z</dcterms:created>
  <dcterms:modified xsi:type="dcterms:W3CDTF">2019-02-19T11:12:00Z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