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57F9" w:rsidRPr="00EC3488" w:rsidRDefault="00FE176F" w:rsidP="00435A5B">
      <w:pPr>
        <w:pStyle w:val="Ttulo5"/>
        <w:tabs>
          <w:tab w:val="left" w:pos="6237"/>
        </w:tabs>
        <w:spacing w:before="0" w:after="0" w:line="240" w:lineRule="auto"/>
        <w:jc w:val="both"/>
        <w:rPr>
          <w:rFonts w:ascii="Cambria" w:hAnsi="Cambria"/>
          <w:b w:val="0"/>
          <w:i w:val="0"/>
          <w:sz w:val="28"/>
          <w:szCs w:val="28"/>
          <w:shd w:val="clear" w:color="auto" w:fill="FFFFFF"/>
        </w:rPr>
      </w:pPr>
      <w:r w:rsidRPr="00EC3488">
        <w:rPr>
          <w:rFonts w:ascii="Cambria" w:hAnsi="Cambria" w:cs="Courier New"/>
          <w:b w:val="0"/>
          <w:i w:val="0"/>
          <w:sz w:val="28"/>
          <w:szCs w:val="28"/>
          <w:bdr w:val="single" w:sz="4" w:space="0" w:color="auto"/>
          <w:shd w:val="clear" w:color="auto" w:fill="000000"/>
        </w:rPr>
        <w:t>1.</w:t>
      </w:r>
      <w:r w:rsidR="00F669C0" w:rsidRPr="00EC3488">
        <w:rPr>
          <w:rFonts w:ascii="Cambria" w:hAnsi="Cambria" w:cs="Courier New"/>
          <w:b w:val="0"/>
          <w:i w:val="0"/>
          <w:sz w:val="28"/>
          <w:szCs w:val="28"/>
          <w:bdr w:val="single" w:sz="4" w:space="0" w:color="auto"/>
          <w:shd w:val="clear" w:color="auto" w:fill="000000"/>
        </w:rPr>
        <w:t>REFLEXÃO</w:t>
      </w:r>
      <w:r w:rsidR="000F4D1E" w:rsidRPr="00EC3488">
        <w:rPr>
          <w:rFonts w:ascii="Cambria" w:hAnsi="Cambria" w:cs="Courier New"/>
          <w:b w:val="0"/>
          <w:i w:val="0"/>
          <w:sz w:val="28"/>
          <w:szCs w:val="28"/>
          <w:bdr w:val="single" w:sz="4" w:space="0" w:color="auto"/>
          <w:shd w:val="clear" w:color="auto" w:fill="000000"/>
        </w:rPr>
        <w:t xml:space="preserve"> PARA </w:t>
      </w:r>
      <w:r w:rsidR="00020D6B" w:rsidRPr="00EC3488">
        <w:rPr>
          <w:rFonts w:ascii="Cambria" w:hAnsi="Cambria" w:cs="Courier New"/>
          <w:b w:val="0"/>
          <w:i w:val="0"/>
          <w:sz w:val="28"/>
          <w:szCs w:val="28"/>
          <w:bdr w:val="single" w:sz="4" w:space="0" w:color="auto"/>
          <w:shd w:val="clear" w:color="auto" w:fill="000000"/>
        </w:rPr>
        <w:t>O LÍDER</w:t>
      </w:r>
      <w:r w:rsidR="00020D6B" w:rsidRPr="00EC3488">
        <w:rPr>
          <w:rFonts w:ascii="Cambria" w:hAnsi="Cambria" w:cs="Courier New"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717B7C" w:rsidRPr="00EC3488">
        <w:rPr>
          <w:rFonts w:ascii="Cambria" w:hAnsi="Cambria" w:cs="Courier New"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021A16" w:rsidRPr="00EC3488">
        <w:rPr>
          <w:rStyle w:val="apple-converted-space"/>
          <w:rFonts w:ascii="Cambria" w:hAnsi="Cambria"/>
          <w:color w:val="333333"/>
          <w:sz w:val="28"/>
          <w:szCs w:val="28"/>
          <w:shd w:val="clear" w:color="auto" w:fill="FFFFFF"/>
        </w:rPr>
        <w:t> </w:t>
      </w:r>
      <w:r w:rsidR="00886B27" w:rsidRPr="00EC3488">
        <w:rPr>
          <w:rStyle w:val="apple-converted-space"/>
          <w:rFonts w:ascii="Cambria" w:hAnsi="Cambria"/>
          <w:color w:val="333333"/>
          <w:sz w:val="28"/>
          <w:szCs w:val="28"/>
          <w:shd w:val="clear" w:color="auto" w:fill="FFFFFF"/>
        </w:rPr>
        <w:t> </w:t>
      </w:r>
      <w:r w:rsidR="006E069E" w:rsidRPr="00EC3488">
        <w:rPr>
          <w:rFonts w:ascii="Cambria" w:hAnsi="Cambria"/>
          <w:b w:val="0"/>
          <w:i w:val="0"/>
          <w:sz w:val="28"/>
          <w:szCs w:val="28"/>
          <w:shd w:val="clear" w:color="auto" w:fill="FFFFFF"/>
        </w:rPr>
        <w:t>A liderança de uma célula é muito mais uma aventura liderada pelo Espírito Santo do que uma técnica de estudos bíblicos (Ralph Neighbour).</w:t>
      </w:r>
    </w:p>
    <w:p w:rsidR="00B857F9" w:rsidRPr="00EC3488" w:rsidRDefault="00015C49" w:rsidP="00435A5B">
      <w:pPr>
        <w:shd w:val="clear" w:color="auto" w:fill="FFFFFF"/>
        <w:tabs>
          <w:tab w:val="left" w:pos="6237"/>
        </w:tabs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  <w:r w:rsidRPr="00EC3488">
        <w:rPr>
          <w:rFonts w:ascii="Cambria" w:hAnsi="Cambria" w:cs="Courier New"/>
          <w:sz w:val="28"/>
          <w:szCs w:val="28"/>
          <w:bdr w:val="single" w:sz="4" w:space="0" w:color="auto"/>
          <w:shd w:val="clear" w:color="auto" w:fill="000000"/>
        </w:rPr>
        <w:t>2.QUEBRA-GELO</w:t>
      </w:r>
      <w:r w:rsidR="003D42A3" w:rsidRPr="00EC3488">
        <w:rPr>
          <w:rFonts w:ascii="Cambria" w:hAnsi="Cambria" w:cs="Courier New"/>
          <w:sz w:val="28"/>
          <w:szCs w:val="28"/>
          <w:bdr w:val="single" w:sz="4" w:space="0" w:color="auto"/>
          <w:shd w:val="clear" w:color="auto" w:fill="000000"/>
        </w:rPr>
        <w:t>(05minutos)</w:t>
      </w:r>
      <w:r w:rsidR="00DA3A9A" w:rsidRPr="00EC3488">
        <w:rPr>
          <w:rFonts w:ascii="Cambria" w:hAnsi="Cambria" w:cs="Courier New"/>
          <w:sz w:val="28"/>
          <w:szCs w:val="28"/>
        </w:rPr>
        <w:t>Você sabe  a diferença entre ovelha e cabrito?</w:t>
      </w:r>
    </w:p>
    <w:p w:rsidR="00DA3A9A" w:rsidRPr="00EC3488" w:rsidRDefault="00DA3A9A" w:rsidP="00435A5B">
      <w:pPr>
        <w:shd w:val="clear" w:color="auto" w:fill="FFFFFF"/>
        <w:tabs>
          <w:tab w:val="left" w:pos="6237"/>
        </w:tabs>
        <w:spacing w:after="0" w:line="240" w:lineRule="auto"/>
        <w:jc w:val="both"/>
        <w:rPr>
          <w:rFonts w:ascii="Cambria" w:hAnsi="Cambria" w:cs="Courier New"/>
          <w:sz w:val="28"/>
          <w:szCs w:val="28"/>
        </w:rPr>
      </w:pPr>
    </w:p>
    <w:p w:rsidR="00B857F9" w:rsidRPr="00EC3488" w:rsidRDefault="00015C49" w:rsidP="00435A5B">
      <w:pPr>
        <w:shd w:val="clear" w:color="auto" w:fill="FFFFFF" w:themeFill="background1"/>
        <w:tabs>
          <w:tab w:val="left" w:pos="6237"/>
        </w:tabs>
        <w:spacing w:after="0" w:line="240" w:lineRule="auto"/>
        <w:jc w:val="both"/>
        <w:textAlignment w:val="baseline"/>
        <w:outlineLvl w:val="3"/>
        <w:rPr>
          <w:rFonts w:ascii="Cambria" w:hAnsi="Cambria"/>
          <w:sz w:val="28"/>
          <w:szCs w:val="28"/>
          <w:u w:val="single"/>
        </w:rPr>
      </w:pPr>
      <w:r w:rsidRPr="00EC3488">
        <w:rPr>
          <w:rFonts w:ascii="Cambria" w:hAnsi="Cambria" w:cs="Courier New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EC3488">
        <w:rPr>
          <w:rFonts w:ascii="Cambria" w:hAnsi="Cambria"/>
          <w:sz w:val="28"/>
          <w:szCs w:val="28"/>
          <w:bdr w:val="none" w:sz="0" w:space="0" w:color="auto" w:frame="1"/>
        </w:rPr>
        <w:t xml:space="preserve"> </w:t>
      </w:r>
      <w:r w:rsidR="0061474C" w:rsidRPr="00EC3488">
        <w:rPr>
          <w:rFonts w:ascii="Cambria" w:hAnsi="Cambria" w:cs="Arial"/>
          <w:sz w:val="28"/>
          <w:szCs w:val="28"/>
          <w:shd w:val="clear" w:color="auto" w:fill="F8F8F8"/>
        </w:rPr>
        <w:t>Seja ele o motivo do seu louvor, pois ele é o seu Deus, que por vocês fez aquelas grandes e temíveis maravilhas que vocês viram com os próprios olhos.</w:t>
      </w:r>
      <w:r w:rsidR="0061474C" w:rsidRPr="00EC3488">
        <w:rPr>
          <w:rStyle w:val="apple-converted-space"/>
          <w:rFonts w:ascii="Cambria" w:hAnsi="Cambria" w:cs="Arial"/>
          <w:sz w:val="28"/>
          <w:szCs w:val="28"/>
          <w:shd w:val="clear" w:color="auto" w:fill="F8F8F8"/>
        </w:rPr>
        <w:t> </w:t>
      </w:r>
      <w:hyperlink r:id="rId8" w:history="1">
        <w:r w:rsidR="0061474C" w:rsidRPr="00EC3488">
          <w:rPr>
            <w:rStyle w:val="Hyperlink"/>
            <w:rFonts w:ascii="Cambria" w:hAnsi="Cambria" w:cs="Arial"/>
            <w:color w:val="auto"/>
            <w:sz w:val="28"/>
            <w:szCs w:val="28"/>
          </w:rPr>
          <w:t>Deuteronômio 10:21</w:t>
        </w:r>
      </w:hyperlink>
    </w:p>
    <w:p w:rsidR="004A339F" w:rsidRPr="00EC3488" w:rsidRDefault="00020D6B" w:rsidP="00435A5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8"/>
          <w:szCs w:val="28"/>
          <w:bdr w:val="single" w:sz="4" w:space="0" w:color="auto"/>
          <w:shd w:val="clear" w:color="auto" w:fill="000000"/>
        </w:rPr>
      </w:pPr>
      <w:r w:rsidRPr="00EC3488">
        <w:rPr>
          <w:rFonts w:ascii="Cambria" w:hAnsi="Cambria" w:cs="Courier New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96468B" w:rsidRPr="009F4F2C" w:rsidRDefault="0096468B" w:rsidP="00435A5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9F4F2C">
        <w:rPr>
          <w:rFonts w:ascii="Cambria" w:hAnsi="Cambria" w:cs="Courier New"/>
          <w:b/>
          <w:sz w:val="24"/>
          <w:szCs w:val="24"/>
          <w:u w:val="single"/>
        </w:rPr>
        <w:t xml:space="preserve">2ª a 6ª feira  </w:t>
      </w:r>
      <w:r w:rsidRPr="009F4F2C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Pr="009F4F2C">
        <w:rPr>
          <w:rFonts w:ascii="Cambria" w:hAnsi="Cambria" w:cs="Courier New"/>
          <w:sz w:val="24"/>
          <w:szCs w:val="24"/>
        </w:rPr>
        <w:t xml:space="preserve"> Culto de Oração  na Catedral – 06h00 às 08h00. </w:t>
      </w:r>
    </w:p>
    <w:p w:rsidR="006E069E" w:rsidRPr="009F4F2C" w:rsidRDefault="006E069E" w:rsidP="00435A5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b/>
          <w:sz w:val="24"/>
          <w:szCs w:val="24"/>
          <w:u w:val="single"/>
        </w:rPr>
      </w:pPr>
      <w:r w:rsidRPr="009F4F2C">
        <w:rPr>
          <w:rFonts w:ascii="Cambria" w:hAnsi="Cambria" w:cs="Courier New"/>
          <w:b/>
          <w:sz w:val="24"/>
          <w:szCs w:val="24"/>
          <w:u w:val="single"/>
        </w:rPr>
        <w:t>07/06 - Sábado</w:t>
      </w:r>
      <w:r w:rsidRPr="009F4F2C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Pr="009F4F2C">
        <w:rPr>
          <w:rFonts w:ascii="Cambria" w:hAnsi="Cambria" w:cs="Courier New"/>
          <w:b/>
          <w:sz w:val="24"/>
          <w:szCs w:val="24"/>
        </w:rPr>
        <w:t xml:space="preserve">    </w:t>
      </w:r>
      <w:r w:rsidRPr="009F4F2C">
        <w:rPr>
          <w:rFonts w:ascii="Cambria" w:hAnsi="Cambria" w:cs="Courier New"/>
          <w:sz w:val="24"/>
          <w:szCs w:val="24"/>
        </w:rPr>
        <w:t>As 3 grandes festas – Saída da porta da igreja às  14h.</w:t>
      </w:r>
    </w:p>
    <w:p w:rsidR="0054735B" w:rsidRPr="009F4F2C" w:rsidRDefault="006E069E" w:rsidP="00435A5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b/>
          <w:sz w:val="24"/>
          <w:szCs w:val="24"/>
          <w:u w:val="single"/>
        </w:rPr>
      </w:pPr>
      <w:r w:rsidRPr="009F4F2C">
        <w:rPr>
          <w:rFonts w:ascii="Cambria" w:hAnsi="Cambria" w:cs="Courier New"/>
          <w:b/>
          <w:sz w:val="24"/>
          <w:szCs w:val="24"/>
          <w:u w:val="single"/>
        </w:rPr>
        <w:t>08</w:t>
      </w:r>
      <w:r w:rsidR="00CA3C4E" w:rsidRPr="009F4F2C">
        <w:rPr>
          <w:rFonts w:ascii="Cambria" w:hAnsi="Cambria" w:cs="Courier New"/>
          <w:b/>
          <w:sz w:val="24"/>
          <w:szCs w:val="24"/>
          <w:u w:val="single"/>
        </w:rPr>
        <w:t>/</w:t>
      </w:r>
      <w:r w:rsidR="00AB2E06" w:rsidRPr="009F4F2C">
        <w:rPr>
          <w:rFonts w:ascii="Cambria" w:hAnsi="Cambria" w:cs="Courier New"/>
          <w:b/>
          <w:sz w:val="24"/>
          <w:szCs w:val="24"/>
          <w:u w:val="single"/>
        </w:rPr>
        <w:t>0</w:t>
      </w:r>
      <w:r w:rsidR="0096468B" w:rsidRPr="009F4F2C">
        <w:rPr>
          <w:rFonts w:ascii="Cambria" w:hAnsi="Cambria" w:cs="Courier New"/>
          <w:b/>
          <w:sz w:val="24"/>
          <w:szCs w:val="24"/>
          <w:u w:val="single"/>
        </w:rPr>
        <w:t>6</w:t>
      </w:r>
      <w:r w:rsidR="0054735B" w:rsidRPr="009F4F2C">
        <w:rPr>
          <w:rFonts w:ascii="Cambria" w:hAnsi="Cambria" w:cs="Courier New"/>
          <w:b/>
          <w:sz w:val="24"/>
          <w:szCs w:val="24"/>
          <w:u w:val="single"/>
        </w:rPr>
        <w:t xml:space="preserve">– Domingo </w:t>
      </w:r>
      <w:r w:rsidR="0054735B" w:rsidRPr="009F4F2C">
        <w:rPr>
          <w:rFonts w:ascii="Cambria" w:hAnsi="Cambria" w:cs="Courier New"/>
          <w:sz w:val="24"/>
          <w:szCs w:val="24"/>
        </w:rPr>
        <w:sym w:font="Wingdings" w:char="F0E0"/>
      </w:r>
      <w:r w:rsidR="0054735B" w:rsidRPr="009F4F2C">
        <w:rPr>
          <w:rFonts w:ascii="Cambria" w:hAnsi="Cambria" w:cs="Courier New"/>
          <w:sz w:val="24"/>
          <w:szCs w:val="24"/>
        </w:rPr>
        <w:t xml:space="preserve"> Instituto Bíblico Vale das Bençãos</w:t>
      </w:r>
      <w:r w:rsidR="00021A16" w:rsidRPr="009F4F2C">
        <w:rPr>
          <w:rFonts w:ascii="Cambria" w:hAnsi="Cambria" w:cs="Courier New"/>
          <w:sz w:val="24"/>
          <w:szCs w:val="24"/>
        </w:rPr>
        <w:t xml:space="preserve"> – 09:30H</w:t>
      </w:r>
    </w:p>
    <w:p w:rsidR="00617944" w:rsidRPr="009F4F2C" w:rsidRDefault="006E069E" w:rsidP="00435A5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9F4F2C">
        <w:rPr>
          <w:rFonts w:ascii="Cambria" w:hAnsi="Cambria" w:cs="Courier New"/>
          <w:b/>
          <w:sz w:val="24"/>
          <w:szCs w:val="24"/>
          <w:u w:val="single"/>
        </w:rPr>
        <w:t>08/</w:t>
      </w:r>
      <w:r w:rsidR="00AB2E06" w:rsidRPr="009F4F2C">
        <w:rPr>
          <w:rFonts w:ascii="Cambria" w:hAnsi="Cambria" w:cs="Courier New"/>
          <w:b/>
          <w:sz w:val="24"/>
          <w:szCs w:val="24"/>
          <w:u w:val="single"/>
        </w:rPr>
        <w:t>0</w:t>
      </w:r>
      <w:r w:rsidR="0096468B" w:rsidRPr="009F4F2C">
        <w:rPr>
          <w:rFonts w:ascii="Cambria" w:hAnsi="Cambria" w:cs="Courier New"/>
          <w:b/>
          <w:sz w:val="24"/>
          <w:szCs w:val="24"/>
          <w:u w:val="single"/>
        </w:rPr>
        <w:t>6</w:t>
      </w:r>
      <w:r w:rsidR="00BA7819" w:rsidRPr="009F4F2C">
        <w:rPr>
          <w:rFonts w:ascii="Cambria" w:hAnsi="Cambria" w:cs="Courier New"/>
          <w:b/>
          <w:sz w:val="24"/>
          <w:szCs w:val="24"/>
          <w:u w:val="single"/>
        </w:rPr>
        <w:t xml:space="preserve">– Domingo </w:t>
      </w:r>
      <w:r w:rsidR="00BA7819" w:rsidRPr="009F4F2C">
        <w:rPr>
          <w:rFonts w:ascii="Cambria" w:hAnsi="Cambria" w:cs="Courier New"/>
          <w:sz w:val="24"/>
          <w:szCs w:val="24"/>
        </w:rPr>
        <w:sym w:font="Wingdings" w:char="F0E0"/>
      </w:r>
      <w:r w:rsidR="00CA3C4E" w:rsidRPr="009F4F2C">
        <w:rPr>
          <w:rFonts w:ascii="Cambria" w:hAnsi="Cambria" w:cs="Courier New"/>
          <w:sz w:val="24"/>
          <w:szCs w:val="24"/>
        </w:rPr>
        <w:t xml:space="preserve"> Culto de Celebração – 19h</w:t>
      </w:r>
      <w:r w:rsidR="00BA7819" w:rsidRPr="009F4F2C">
        <w:rPr>
          <w:rFonts w:ascii="Cambria" w:hAnsi="Cambria" w:cs="Courier New"/>
          <w:sz w:val="24"/>
          <w:szCs w:val="24"/>
        </w:rPr>
        <w:t xml:space="preserve">. </w:t>
      </w:r>
    </w:p>
    <w:p w:rsidR="006E069E" w:rsidRPr="009F4F2C" w:rsidRDefault="006E069E" w:rsidP="00435A5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b/>
          <w:sz w:val="24"/>
          <w:szCs w:val="24"/>
          <w:u w:val="single"/>
        </w:rPr>
      </w:pPr>
      <w:r w:rsidRPr="009F4F2C">
        <w:rPr>
          <w:rFonts w:ascii="Cambria" w:hAnsi="Cambria" w:cs="Courier New"/>
          <w:b/>
          <w:sz w:val="24"/>
          <w:szCs w:val="24"/>
          <w:u w:val="single"/>
        </w:rPr>
        <w:t>10</w:t>
      </w:r>
      <w:r w:rsidR="00AB2E06" w:rsidRPr="009F4F2C">
        <w:rPr>
          <w:rFonts w:ascii="Cambria" w:hAnsi="Cambria" w:cs="Courier New"/>
          <w:b/>
          <w:sz w:val="24"/>
          <w:szCs w:val="24"/>
          <w:u w:val="single"/>
        </w:rPr>
        <w:t>/0</w:t>
      </w:r>
      <w:r w:rsidR="0096468B" w:rsidRPr="009F4F2C">
        <w:rPr>
          <w:rFonts w:ascii="Cambria" w:hAnsi="Cambria" w:cs="Courier New"/>
          <w:b/>
          <w:sz w:val="24"/>
          <w:szCs w:val="24"/>
          <w:u w:val="single"/>
        </w:rPr>
        <w:t>6</w:t>
      </w:r>
      <w:r w:rsidR="00BA7819" w:rsidRPr="009F4F2C">
        <w:rPr>
          <w:rFonts w:ascii="Cambria" w:hAnsi="Cambria" w:cs="Courier New"/>
          <w:b/>
          <w:sz w:val="24"/>
          <w:szCs w:val="24"/>
          <w:u w:val="single"/>
        </w:rPr>
        <w:t xml:space="preserve"> – Terça </w:t>
      </w:r>
      <w:r w:rsidR="00BA7819" w:rsidRPr="009F4F2C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="00BA7819" w:rsidRPr="009F4F2C">
        <w:rPr>
          <w:rFonts w:ascii="Cambria" w:hAnsi="Cambria" w:cs="Courier New"/>
          <w:sz w:val="24"/>
          <w:szCs w:val="24"/>
        </w:rPr>
        <w:t xml:space="preserve"> Tadel – </w:t>
      </w:r>
      <w:r w:rsidR="00BA7819" w:rsidRPr="009F4F2C">
        <w:rPr>
          <w:rFonts w:ascii="Cambria" w:hAnsi="Cambria" w:cs="Courier New"/>
          <w:b/>
          <w:sz w:val="24"/>
          <w:szCs w:val="24"/>
          <w:u w:val="single"/>
        </w:rPr>
        <w:t>Lugar das águias em Deus!</w:t>
      </w:r>
    </w:p>
    <w:p w:rsidR="00DA3A9A" w:rsidRPr="009F4F2C" w:rsidRDefault="00DA3A9A" w:rsidP="00435A5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9F4F2C">
        <w:rPr>
          <w:rFonts w:ascii="Cambria" w:hAnsi="Cambria" w:cs="Courier New"/>
          <w:b/>
          <w:sz w:val="24"/>
          <w:szCs w:val="24"/>
          <w:u w:val="single"/>
        </w:rPr>
        <w:t>06/06/14</w:t>
      </w:r>
      <w:r w:rsidRPr="009F4F2C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Pr="009F4F2C">
        <w:rPr>
          <w:rFonts w:ascii="Cambria" w:hAnsi="Cambria" w:cs="Courier New"/>
          <w:b/>
          <w:sz w:val="24"/>
          <w:szCs w:val="24"/>
        </w:rPr>
        <w:t xml:space="preserve">   </w:t>
      </w:r>
      <w:r w:rsidRPr="009F4F2C">
        <w:rPr>
          <w:rFonts w:ascii="Cambria" w:hAnsi="Cambria" w:cs="Courier New"/>
          <w:sz w:val="24"/>
          <w:szCs w:val="24"/>
        </w:rPr>
        <w:t>Vigilhão da Visão – às 20h</w:t>
      </w:r>
    </w:p>
    <w:p w:rsidR="006E069E" w:rsidRPr="009F4F2C" w:rsidRDefault="00DA3A9A" w:rsidP="00435A5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b/>
          <w:sz w:val="24"/>
          <w:szCs w:val="24"/>
          <w:u w:val="single"/>
        </w:rPr>
      </w:pPr>
      <w:r w:rsidRPr="009F4F2C">
        <w:rPr>
          <w:rFonts w:ascii="Cambria" w:hAnsi="Cambria" w:cs="Courier New"/>
          <w:b/>
          <w:sz w:val="24"/>
          <w:szCs w:val="24"/>
          <w:u w:val="single"/>
        </w:rPr>
        <w:t>12</w:t>
      </w:r>
      <w:r w:rsidR="006E069E" w:rsidRPr="009F4F2C">
        <w:rPr>
          <w:rFonts w:ascii="Cambria" w:hAnsi="Cambria" w:cs="Courier New"/>
          <w:b/>
          <w:sz w:val="24"/>
          <w:szCs w:val="24"/>
          <w:u w:val="single"/>
        </w:rPr>
        <w:t>/06 - Quinta</w:t>
      </w:r>
      <w:r w:rsidR="006E069E" w:rsidRPr="009F4F2C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="006E069E" w:rsidRPr="009F4F2C">
        <w:rPr>
          <w:rFonts w:ascii="Cambria" w:hAnsi="Cambria" w:cs="Courier New"/>
          <w:b/>
          <w:sz w:val="24"/>
          <w:szCs w:val="24"/>
          <w:u w:val="single"/>
        </w:rPr>
        <w:t xml:space="preserve"> </w:t>
      </w:r>
      <w:r w:rsidR="006E069E" w:rsidRPr="009F4F2C">
        <w:rPr>
          <w:rFonts w:ascii="Cambria" w:hAnsi="Cambria" w:cs="Courier New"/>
          <w:sz w:val="24"/>
          <w:szCs w:val="24"/>
        </w:rPr>
        <w:t>Culto da Vitória às 15h “Portas Abertas” – 7 semanas</w:t>
      </w:r>
    </w:p>
    <w:p w:rsidR="00CA3C4E" w:rsidRPr="009F4F2C" w:rsidRDefault="00CA3C4E" w:rsidP="00435A5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  <w:u w:val="single"/>
        </w:rPr>
      </w:pPr>
      <w:r w:rsidRPr="009F4F2C">
        <w:rPr>
          <w:rFonts w:ascii="Cambria" w:hAnsi="Cambria" w:cs="Courier New"/>
          <w:b/>
          <w:sz w:val="24"/>
          <w:szCs w:val="24"/>
          <w:u w:val="single"/>
        </w:rPr>
        <w:t>13 a 15/06</w:t>
      </w:r>
      <w:r w:rsidRPr="009F4F2C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Pr="009F4F2C">
        <w:rPr>
          <w:rFonts w:ascii="Cambria" w:hAnsi="Cambria" w:cs="Courier New"/>
          <w:b/>
          <w:sz w:val="24"/>
          <w:szCs w:val="24"/>
          <w:u w:val="single"/>
        </w:rPr>
        <w:t xml:space="preserve"> </w:t>
      </w:r>
      <w:r w:rsidR="00DA3A9A" w:rsidRPr="009F4F2C">
        <w:rPr>
          <w:rFonts w:ascii="Cambria" w:hAnsi="Cambria" w:cs="Courier New"/>
          <w:sz w:val="24"/>
          <w:szCs w:val="24"/>
          <w:u w:val="single"/>
        </w:rPr>
        <w:t xml:space="preserve">7ª Conferência da Visão do </w:t>
      </w:r>
      <w:r w:rsidRPr="009F4F2C">
        <w:rPr>
          <w:rFonts w:ascii="Cambria" w:hAnsi="Cambria" w:cs="Courier New"/>
          <w:sz w:val="24"/>
          <w:szCs w:val="24"/>
          <w:u w:val="single"/>
        </w:rPr>
        <w:t>MDA</w:t>
      </w:r>
      <w:r w:rsidR="00DA3A9A" w:rsidRPr="009F4F2C">
        <w:rPr>
          <w:rFonts w:ascii="Cambria" w:hAnsi="Cambria" w:cs="Courier New"/>
          <w:sz w:val="24"/>
          <w:szCs w:val="24"/>
          <w:u w:val="single"/>
        </w:rPr>
        <w:t xml:space="preserve">. </w:t>
      </w:r>
      <w:r w:rsidR="0096468B" w:rsidRPr="009F4F2C">
        <w:rPr>
          <w:rFonts w:ascii="Cambria" w:hAnsi="Cambria" w:cs="Courier New"/>
          <w:sz w:val="24"/>
          <w:szCs w:val="24"/>
          <w:u w:val="single"/>
        </w:rPr>
        <w:t xml:space="preserve">Inscrições na secretaria da igreja </w:t>
      </w:r>
      <w:r w:rsidR="00DA3A9A" w:rsidRPr="009F4F2C">
        <w:rPr>
          <w:rFonts w:ascii="Cambria" w:hAnsi="Cambria" w:cs="Courier New"/>
          <w:sz w:val="24"/>
          <w:szCs w:val="24"/>
          <w:u w:val="single"/>
        </w:rPr>
        <w:t>ou pelo site: www.ibvb.org.</w:t>
      </w:r>
    </w:p>
    <w:p w:rsidR="006E41FD" w:rsidRPr="009F4F2C" w:rsidRDefault="00BA7819" w:rsidP="00435A5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9F4F2C">
        <w:rPr>
          <w:rFonts w:ascii="Cambria" w:hAnsi="Cambria" w:cs="Courier New"/>
          <w:b/>
          <w:sz w:val="24"/>
          <w:szCs w:val="24"/>
          <w:u w:val="single"/>
        </w:rPr>
        <w:t xml:space="preserve">Visão do Futuro </w:t>
      </w:r>
      <w:r w:rsidRPr="009F4F2C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Pr="009F4F2C">
        <w:rPr>
          <w:rFonts w:ascii="Cambria" w:hAnsi="Cambria" w:cs="Courier New"/>
          <w:sz w:val="24"/>
          <w:szCs w:val="24"/>
        </w:rPr>
        <w:t xml:space="preserve"> </w:t>
      </w:r>
      <w:r w:rsidR="00AE0384" w:rsidRPr="009F4F2C">
        <w:rPr>
          <w:rFonts w:ascii="Cambria" w:hAnsi="Cambria" w:cs="Courier New"/>
          <w:sz w:val="24"/>
          <w:szCs w:val="24"/>
        </w:rPr>
        <w:t xml:space="preserve">Novo </w:t>
      </w:r>
      <w:r w:rsidRPr="009F4F2C">
        <w:rPr>
          <w:rFonts w:ascii="Cambria" w:hAnsi="Cambria" w:cs="Courier New"/>
          <w:sz w:val="24"/>
          <w:szCs w:val="24"/>
        </w:rPr>
        <w:t>Projeto Catedral do Amor</w:t>
      </w:r>
      <w:r w:rsidR="00AE0384" w:rsidRPr="009F4F2C">
        <w:rPr>
          <w:rFonts w:ascii="Cambria" w:hAnsi="Cambria" w:cs="Courier New"/>
          <w:sz w:val="24"/>
          <w:szCs w:val="24"/>
        </w:rPr>
        <w:t xml:space="preserve"> – Galeria e Templo das Crianças.</w:t>
      </w:r>
    </w:p>
    <w:p w:rsidR="00AE0384" w:rsidRPr="009F4F2C" w:rsidRDefault="00AE0384" w:rsidP="00435A5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b/>
          <w:sz w:val="24"/>
          <w:szCs w:val="24"/>
          <w:u w:val="single"/>
        </w:rPr>
      </w:pPr>
      <w:r w:rsidRPr="009F4F2C">
        <w:rPr>
          <w:rFonts w:ascii="Cambria" w:hAnsi="Cambria" w:cs="Courier New"/>
          <w:b/>
          <w:sz w:val="24"/>
          <w:szCs w:val="24"/>
          <w:u w:val="single"/>
        </w:rPr>
        <w:t>Eu vou gerar +1 célula para Jesus</w:t>
      </w:r>
      <w:r w:rsidRPr="009F4F2C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Pr="009F4F2C">
        <w:rPr>
          <w:rFonts w:ascii="Cambria" w:hAnsi="Cambria" w:cs="Courier New"/>
          <w:b/>
          <w:sz w:val="24"/>
          <w:szCs w:val="24"/>
          <w:u w:val="single"/>
        </w:rPr>
        <w:t xml:space="preserve"> Comprometa-se como projeto  de multiplicação!</w:t>
      </w:r>
    </w:p>
    <w:p w:rsidR="0096468B" w:rsidRPr="009F4F2C" w:rsidRDefault="0096468B" w:rsidP="00435A5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urier New"/>
          <w:b/>
          <w:sz w:val="24"/>
          <w:szCs w:val="24"/>
        </w:rPr>
      </w:pPr>
      <w:r w:rsidRPr="009F4F2C">
        <w:rPr>
          <w:rFonts w:ascii="Cambria" w:hAnsi="Cambria" w:cs="Courier New"/>
          <w:b/>
          <w:sz w:val="24"/>
          <w:szCs w:val="24"/>
          <w:u w:val="single"/>
        </w:rPr>
        <w:t xml:space="preserve">ATENÇÃO : </w:t>
      </w:r>
      <w:r w:rsidRPr="009F4F2C">
        <w:rPr>
          <w:rFonts w:ascii="Cambria" w:hAnsi="Cambria" w:cs="Courier New"/>
          <w:b/>
          <w:sz w:val="24"/>
          <w:szCs w:val="24"/>
        </w:rPr>
        <w:t>Líder de célula, colha testemunhos dos seus membros para serem lidos na rádio no Programa Vale das Bençãos- 11h00 às 12h30 – segunda à sexta. Informe-se na secretaria.</w:t>
      </w:r>
    </w:p>
    <w:p w:rsidR="00C3517E" w:rsidRPr="00EC3488" w:rsidRDefault="0035647C" w:rsidP="00435A5B">
      <w:pPr>
        <w:shd w:val="clear" w:color="auto" w:fill="FFFFFF" w:themeFill="background1"/>
        <w:tabs>
          <w:tab w:val="left" w:pos="6237"/>
        </w:tabs>
        <w:spacing w:after="0" w:line="240" w:lineRule="auto"/>
        <w:jc w:val="both"/>
        <w:textAlignment w:val="baseline"/>
        <w:outlineLvl w:val="2"/>
        <w:rPr>
          <w:rFonts w:ascii="Cambria" w:hAnsi="Cambria" w:cs="Arial"/>
          <w:b/>
          <w:color w:val="3B303B"/>
          <w:sz w:val="28"/>
          <w:szCs w:val="28"/>
          <w:u w:val="single"/>
        </w:rPr>
      </w:pPr>
      <w:r w:rsidRPr="00EC3488">
        <w:rPr>
          <w:rFonts w:ascii="Cambria" w:hAnsi="Cambria" w:cs="Courier New"/>
          <w:sz w:val="28"/>
          <w:szCs w:val="28"/>
          <w:bdr w:val="single" w:sz="4" w:space="0" w:color="auto" w:frame="1"/>
          <w:shd w:val="clear" w:color="auto" w:fill="000000"/>
        </w:rPr>
        <w:t>5. EDIFICAÇÃO (30 minutos</w:t>
      </w:r>
      <w:r w:rsidR="007D6D0A" w:rsidRPr="00EC3488">
        <w:rPr>
          <w:rFonts w:ascii="Cambria" w:hAnsi="Cambria" w:cs="Courier New"/>
          <w:sz w:val="28"/>
          <w:szCs w:val="28"/>
          <w:bdr w:val="single" w:sz="4" w:space="0" w:color="auto" w:frame="1"/>
          <w:shd w:val="clear" w:color="auto" w:fill="000000"/>
        </w:rPr>
        <w:t>):</w:t>
      </w:r>
      <w:r w:rsidR="00B961F7" w:rsidRPr="00EC3488">
        <w:rPr>
          <w:rFonts w:ascii="Cambria" w:hAnsi="Cambria"/>
          <w:color w:val="3B303B"/>
          <w:sz w:val="28"/>
          <w:szCs w:val="28"/>
        </w:rPr>
        <w:t xml:space="preserve"> </w:t>
      </w:r>
      <w:r w:rsidR="00E10E9F" w:rsidRPr="00EC3488">
        <w:rPr>
          <w:rFonts w:ascii="Cambria" w:hAnsi="Cambria" w:cs="Arial"/>
          <w:b/>
          <w:color w:val="3B303B"/>
          <w:sz w:val="28"/>
          <w:szCs w:val="28"/>
          <w:u w:val="single"/>
        </w:rPr>
        <w:t xml:space="preserve">TEMA: </w:t>
      </w:r>
      <w:r w:rsidR="00FA42DB" w:rsidRPr="00EC3488">
        <w:rPr>
          <w:rFonts w:ascii="Cambria" w:hAnsi="Cambria" w:cs="Arial"/>
          <w:b/>
          <w:color w:val="3B303B"/>
          <w:sz w:val="28"/>
          <w:szCs w:val="28"/>
          <w:u w:val="single"/>
        </w:rPr>
        <w:t xml:space="preserve"> Os 3 Cabritos </w:t>
      </w:r>
      <w:r w:rsidR="00C3517E" w:rsidRPr="00EC3488">
        <w:rPr>
          <w:rFonts w:ascii="Cambria" w:hAnsi="Cambria" w:cs="Arial"/>
          <w:b/>
          <w:color w:val="3B303B"/>
          <w:sz w:val="28"/>
          <w:szCs w:val="28"/>
          <w:u w:val="single"/>
        </w:rPr>
        <w:t xml:space="preserve"> </w:t>
      </w:r>
      <w:r w:rsidR="00FA42DB" w:rsidRPr="00EC3488">
        <w:rPr>
          <w:rFonts w:ascii="Cambria" w:hAnsi="Cambria" w:cs="Arial"/>
          <w:b/>
          <w:color w:val="3B303B"/>
          <w:sz w:val="28"/>
          <w:szCs w:val="28"/>
          <w:u w:val="single"/>
        </w:rPr>
        <w:t xml:space="preserve"> -   Pr. Daniel Martins Silva</w:t>
      </w:r>
    </w:p>
    <w:p w:rsidR="00EC3488" w:rsidRDefault="00E10E9F" w:rsidP="00831C1F">
      <w:pPr>
        <w:shd w:val="clear" w:color="auto" w:fill="FFFFFF"/>
        <w:spacing w:after="0" w:line="144" w:lineRule="atLeast"/>
        <w:jc w:val="both"/>
        <w:rPr>
          <w:rStyle w:val="CharAttribute0"/>
          <w:rFonts w:ascii="Cambria" w:eastAsia="Calibri" w:hAnsi="Cambria"/>
          <w:b/>
          <w:sz w:val="28"/>
          <w:szCs w:val="28"/>
        </w:rPr>
      </w:pPr>
      <w:r w:rsidRPr="00EC3488">
        <w:rPr>
          <w:rFonts w:ascii="Cambria" w:hAnsi="Cambria" w:cs="Arial"/>
          <w:b/>
          <w:color w:val="3B303B"/>
          <w:sz w:val="28"/>
          <w:szCs w:val="28"/>
          <w:u w:val="single"/>
        </w:rPr>
        <w:t xml:space="preserve">Texto base: </w:t>
      </w:r>
      <w:r w:rsidR="00FA42DB" w:rsidRPr="00EC3488">
        <w:rPr>
          <w:rFonts w:ascii="Cambria" w:hAnsi="Cambria" w:cs="Arial"/>
          <w:color w:val="3B303B"/>
          <w:sz w:val="28"/>
          <w:szCs w:val="28"/>
        </w:rPr>
        <w:t>1Samuel10:3</w:t>
      </w:r>
      <w:r w:rsidRPr="00EC3488">
        <w:rPr>
          <w:rFonts w:ascii="Cambria" w:hAnsi="Cambria" w:cs="Arial"/>
          <w:color w:val="3B303B"/>
          <w:sz w:val="28"/>
          <w:szCs w:val="28"/>
        </w:rPr>
        <w:t xml:space="preserve">  </w:t>
      </w:r>
      <w:r w:rsidRPr="00EC3488">
        <w:rPr>
          <w:rFonts w:ascii="Cambria" w:hAnsi="Cambria" w:cs="Arial"/>
          <w:b/>
          <w:color w:val="3B303B"/>
          <w:sz w:val="28"/>
          <w:szCs w:val="28"/>
          <w:u w:val="single"/>
        </w:rPr>
        <w:t>Introdução:</w:t>
      </w:r>
      <w:r w:rsidR="00B53DAB" w:rsidRPr="00EC3488">
        <w:rPr>
          <w:rFonts w:ascii="Cambria" w:hAnsi="Cambria" w:cs="Arial"/>
          <w:b/>
          <w:color w:val="3B303B"/>
          <w:sz w:val="28"/>
          <w:szCs w:val="28"/>
          <w:u w:val="single"/>
        </w:rPr>
        <w:t xml:space="preserve"> </w:t>
      </w:r>
      <w:r w:rsidR="00B53DAB" w:rsidRPr="00EC3488">
        <w:rPr>
          <w:rFonts w:ascii="Cambria" w:hAnsi="Cambria" w:cs="Arial"/>
          <w:color w:val="3B303B"/>
          <w:sz w:val="28"/>
          <w:szCs w:val="28"/>
        </w:rPr>
        <w:t xml:space="preserve"> </w:t>
      </w:r>
      <w:r w:rsidR="0061474C" w:rsidRPr="00EC3488">
        <w:rPr>
          <w:rFonts w:ascii="Cambria" w:hAnsi="Cambria" w:cs="Arial"/>
          <w:color w:val="3B303B"/>
          <w:sz w:val="28"/>
          <w:szCs w:val="28"/>
        </w:rPr>
        <w:t>A palavra de Deus diz que</w:t>
      </w:r>
      <w:r w:rsidR="00422D31" w:rsidRPr="00EC3488">
        <w:rPr>
          <w:rFonts w:ascii="Cambria" w:hAnsi="Cambria" w:cs="Arial"/>
          <w:color w:val="3B303B"/>
          <w:sz w:val="28"/>
          <w:szCs w:val="28"/>
        </w:rPr>
        <w:t xml:space="preserve"> quando Saul, foi ungido rei , </w:t>
      </w:r>
      <w:r w:rsidR="0061474C" w:rsidRPr="00EC3488">
        <w:rPr>
          <w:rFonts w:ascii="Cambria" w:hAnsi="Cambria" w:cs="Arial"/>
          <w:color w:val="3B303B"/>
          <w:sz w:val="28"/>
          <w:szCs w:val="28"/>
        </w:rPr>
        <w:t>Samuel</w:t>
      </w:r>
      <w:r w:rsidR="00422D31" w:rsidRPr="00EC3488">
        <w:rPr>
          <w:rFonts w:ascii="Cambria" w:hAnsi="Cambria" w:cs="Arial"/>
          <w:color w:val="3B303B"/>
          <w:sz w:val="28"/>
          <w:szCs w:val="28"/>
        </w:rPr>
        <w:t xml:space="preserve"> deu alguns sinais para ele.</w:t>
      </w:r>
      <w:r w:rsidR="00195812" w:rsidRPr="00EC3488">
        <w:rPr>
          <w:rFonts w:ascii="Cambria" w:hAnsi="Cambria" w:cs="Arial"/>
          <w:color w:val="3B303B"/>
          <w:sz w:val="28"/>
          <w:szCs w:val="28"/>
        </w:rPr>
        <w:t xml:space="preserve"> Samuel disse que ele iria encontrar 3 homens que estavam subindo à Betel (casa de Deus)para adorar  à Deus, e ele encontrou esses homens. Como sabemos, o velho tes</w:t>
      </w:r>
      <w:r w:rsidR="007C17BD">
        <w:rPr>
          <w:rFonts w:ascii="Cambria" w:hAnsi="Cambria" w:cs="Arial"/>
          <w:color w:val="3B303B"/>
          <w:sz w:val="28"/>
          <w:szCs w:val="28"/>
        </w:rPr>
        <w:t>tamento é a sombra do que viria (n</w:t>
      </w:r>
      <w:r w:rsidR="00195812" w:rsidRPr="00EC3488">
        <w:rPr>
          <w:rFonts w:ascii="Cambria" w:hAnsi="Cambria" w:cs="Arial"/>
          <w:color w:val="3B303B"/>
          <w:sz w:val="28"/>
          <w:szCs w:val="28"/>
        </w:rPr>
        <w:t xml:space="preserve">ovo testamento), portanto, cada elemento tinha uma simbologia profética. </w:t>
      </w:r>
      <w:r w:rsidR="00195812" w:rsidRPr="00EC3488">
        <w:rPr>
          <w:rFonts w:ascii="Cambria" w:hAnsi="Cambria" w:cs="Arial"/>
          <w:b/>
          <w:color w:val="3B303B"/>
          <w:sz w:val="28"/>
          <w:szCs w:val="28"/>
        </w:rPr>
        <w:t>Os pães</w:t>
      </w:r>
      <w:r w:rsidR="00195812" w:rsidRPr="00EC3488">
        <w:rPr>
          <w:rFonts w:ascii="Cambria" w:hAnsi="Cambria" w:cs="Arial"/>
          <w:color w:val="3B303B"/>
          <w:sz w:val="28"/>
          <w:szCs w:val="28"/>
        </w:rPr>
        <w:t xml:space="preserve"> : simbolizavam  o corpo de Cristo</w:t>
      </w:r>
      <w:r w:rsidR="00195812" w:rsidRPr="00EC3488">
        <w:rPr>
          <w:rFonts w:ascii="Cambria" w:hAnsi="Cambria" w:cs="Arial"/>
          <w:b/>
          <w:color w:val="3B303B"/>
          <w:sz w:val="28"/>
          <w:szCs w:val="28"/>
        </w:rPr>
        <w:t>; O vinho</w:t>
      </w:r>
      <w:r w:rsidR="00195812" w:rsidRPr="00EC3488">
        <w:rPr>
          <w:rFonts w:ascii="Cambria" w:hAnsi="Cambria" w:cs="Arial"/>
          <w:color w:val="3B303B"/>
          <w:sz w:val="28"/>
          <w:szCs w:val="28"/>
        </w:rPr>
        <w:t xml:space="preserve">:  está representando o </w:t>
      </w:r>
      <w:r w:rsidR="007C17BD">
        <w:rPr>
          <w:rFonts w:ascii="Cambria" w:hAnsi="Cambria" w:cs="Arial"/>
          <w:color w:val="3B303B"/>
          <w:sz w:val="28"/>
          <w:szCs w:val="28"/>
        </w:rPr>
        <w:t xml:space="preserve">sangue </w:t>
      </w:r>
      <w:r w:rsidR="00195812" w:rsidRPr="00EC3488">
        <w:rPr>
          <w:rFonts w:ascii="Cambria" w:hAnsi="Cambria" w:cs="Arial"/>
          <w:color w:val="3B303B"/>
          <w:sz w:val="28"/>
          <w:szCs w:val="28"/>
        </w:rPr>
        <w:t>de Cristo.</w:t>
      </w:r>
      <w:r w:rsidR="00616FAC" w:rsidRPr="00EC3488">
        <w:rPr>
          <w:rFonts w:ascii="Cambria" w:hAnsi="Cambria" w:cs="Arial"/>
          <w:color w:val="3B303B"/>
          <w:sz w:val="28"/>
          <w:szCs w:val="28"/>
        </w:rPr>
        <w:t xml:space="preserve"> Temos então uma tipologia da Santa Ceia. (1 Co.11:24-25). Pão e vinho representam a graça de Deus</w:t>
      </w:r>
      <w:r w:rsidR="00301468" w:rsidRPr="00EC3488">
        <w:rPr>
          <w:rFonts w:ascii="Cambria" w:hAnsi="Cambria" w:cs="Arial"/>
          <w:color w:val="3B303B"/>
          <w:sz w:val="28"/>
          <w:szCs w:val="28"/>
        </w:rPr>
        <w:t xml:space="preserve">, a revelação da cruz. </w:t>
      </w:r>
      <w:r w:rsidR="00301468" w:rsidRPr="00EC3488">
        <w:rPr>
          <w:rFonts w:ascii="Cambria" w:hAnsi="Cambria" w:cs="Arial"/>
          <w:b/>
          <w:color w:val="3B303B"/>
          <w:sz w:val="28"/>
          <w:szCs w:val="28"/>
        </w:rPr>
        <w:t xml:space="preserve">Os cabritos: </w:t>
      </w:r>
      <w:r w:rsidR="00301468" w:rsidRPr="00EC3488">
        <w:rPr>
          <w:rFonts w:ascii="Cambria" w:hAnsi="Cambria" w:cs="Arial"/>
          <w:color w:val="3B303B"/>
          <w:sz w:val="28"/>
          <w:szCs w:val="28"/>
        </w:rPr>
        <w:t xml:space="preserve">na bíblia, cabrito simboliza o pecado. </w:t>
      </w:r>
      <w:r w:rsidR="003A4CF0" w:rsidRPr="00EC3488">
        <w:rPr>
          <w:rFonts w:ascii="Cambria" w:hAnsi="Cambria" w:cs="Arial"/>
          <w:color w:val="3B303B"/>
          <w:sz w:val="28"/>
          <w:szCs w:val="28"/>
        </w:rPr>
        <w:t>Cabri</w:t>
      </w:r>
      <w:r w:rsidR="0061416B">
        <w:rPr>
          <w:rFonts w:ascii="Cambria" w:hAnsi="Cambria" w:cs="Arial"/>
          <w:color w:val="3B303B"/>
          <w:sz w:val="28"/>
          <w:szCs w:val="28"/>
        </w:rPr>
        <w:t xml:space="preserve">to não é um bicho higiênico, e </w:t>
      </w:r>
      <w:r w:rsidR="003A4CF0" w:rsidRPr="00EC3488">
        <w:rPr>
          <w:rFonts w:ascii="Cambria" w:hAnsi="Cambria" w:cs="Arial"/>
          <w:color w:val="3B303B"/>
          <w:sz w:val="28"/>
          <w:szCs w:val="28"/>
        </w:rPr>
        <w:t>carre</w:t>
      </w:r>
      <w:r w:rsidR="0061416B">
        <w:rPr>
          <w:rFonts w:ascii="Cambria" w:hAnsi="Cambria" w:cs="Arial"/>
          <w:color w:val="3B303B"/>
          <w:sz w:val="28"/>
          <w:szCs w:val="28"/>
        </w:rPr>
        <w:t>gá-lo</w:t>
      </w:r>
      <w:r w:rsidR="00301468" w:rsidRPr="00EC3488">
        <w:rPr>
          <w:rFonts w:ascii="Cambria" w:hAnsi="Cambria" w:cs="Arial"/>
          <w:color w:val="3B303B"/>
          <w:sz w:val="28"/>
          <w:szCs w:val="28"/>
        </w:rPr>
        <w:t>, significa carregar o peso, o mal cheiro do pecado, da condenação,</w:t>
      </w:r>
      <w:r w:rsidR="009438B8" w:rsidRPr="00EC3488">
        <w:rPr>
          <w:rFonts w:ascii="Cambria" w:hAnsi="Cambria" w:cs="Arial"/>
          <w:color w:val="3B303B"/>
          <w:sz w:val="28"/>
          <w:szCs w:val="28"/>
        </w:rPr>
        <w:t xml:space="preserve"> da </w:t>
      </w:r>
      <w:r w:rsidR="00301468" w:rsidRPr="00EC3488">
        <w:rPr>
          <w:rFonts w:ascii="Cambria" w:hAnsi="Cambria" w:cs="Arial"/>
          <w:color w:val="3B303B"/>
          <w:sz w:val="28"/>
          <w:szCs w:val="28"/>
        </w:rPr>
        <w:t xml:space="preserve"> consciência de culpa diante de Deus.</w:t>
      </w:r>
      <w:r w:rsidR="00B86C8F" w:rsidRPr="00EC3488">
        <w:rPr>
          <w:rFonts w:ascii="Cambria" w:hAnsi="Cambria" w:cs="Arial"/>
          <w:color w:val="3B303B"/>
          <w:sz w:val="28"/>
          <w:szCs w:val="28"/>
        </w:rPr>
        <w:t xml:space="preserve"> </w:t>
      </w:r>
      <w:r w:rsidR="009438B8" w:rsidRPr="00EC3488">
        <w:rPr>
          <w:rFonts w:ascii="Cambria" w:hAnsi="Cambria" w:cs="Arial"/>
          <w:color w:val="3B303B"/>
          <w:sz w:val="28"/>
          <w:szCs w:val="28"/>
        </w:rPr>
        <w:t xml:space="preserve"> A </w:t>
      </w:r>
      <w:r w:rsidR="00B86C8F" w:rsidRPr="00EC3488">
        <w:rPr>
          <w:rFonts w:ascii="Cambria" w:hAnsi="Cambria" w:cs="Arial"/>
          <w:color w:val="3B303B"/>
          <w:sz w:val="28"/>
          <w:szCs w:val="28"/>
        </w:rPr>
        <w:t xml:space="preserve">Santa Ceia é o culto mais maravilhoso </w:t>
      </w:r>
      <w:r w:rsidR="003A4CF0" w:rsidRPr="00EC3488">
        <w:rPr>
          <w:rFonts w:ascii="Cambria" w:hAnsi="Cambria" w:cs="Arial"/>
          <w:color w:val="3B303B"/>
          <w:sz w:val="28"/>
          <w:szCs w:val="28"/>
        </w:rPr>
        <w:t xml:space="preserve">da igreja do Senhor, </w:t>
      </w:r>
      <w:r w:rsidR="009438B8" w:rsidRPr="00EC3488">
        <w:rPr>
          <w:rFonts w:ascii="Cambria" w:hAnsi="Cambria" w:cs="Arial"/>
          <w:color w:val="3B303B"/>
          <w:sz w:val="28"/>
          <w:szCs w:val="28"/>
        </w:rPr>
        <w:t>mas</w:t>
      </w:r>
      <w:r w:rsidR="003A4CF0" w:rsidRPr="00EC3488">
        <w:rPr>
          <w:rFonts w:ascii="Cambria" w:hAnsi="Cambria" w:cs="Arial"/>
          <w:color w:val="3B303B"/>
          <w:sz w:val="28"/>
          <w:szCs w:val="28"/>
        </w:rPr>
        <w:t xml:space="preserve"> enquanto uns vão para </w:t>
      </w:r>
      <w:r w:rsidR="009438B8" w:rsidRPr="00EC3488">
        <w:rPr>
          <w:rFonts w:ascii="Cambria" w:hAnsi="Cambria" w:cs="Arial"/>
          <w:color w:val="3B303B"/>
          <w:sz w:val="28"/>
          <w:szCs w:val="28"/>
        </w:rPr>
        <w:t>o culto</w:t>
      </w:r>
      <w:r w:rsidR="003A4CF0" w:rsidRPr="00EC3488">
        <w:rPr>
          <w:rFonts w:ascii="Cambria" w:hAnsi="Cambria" w:cs="Arial"/>
          <w:color w:val="3B303B"/>
          <w:sz w:val="28"/>
          <w:szCs w:val="28"/>
        </w:rPr>
        <w:t xml:space="preserve"> levando pão e vinho,</w:t>
      </w:r>
      <w:r w:rsidR="009438B8" w:rsidRPr="00EC3488">
        <w:rPr>
          <w:rFonts w:ascii="Cambria" w:hAnsi="Cambria" w:cs="Arial"/>
          <w:color w:val="3B303B"/>
          <w:sz w:val="28"/>
          <w:szCs w:val="28"/>
        </w:rPr>
        <w:t xml:space="preserve"> </w:t>
      </w:r>
      <w:r w:rsidR="003A4CF0" w:rsidRPr="00EC3488">
        <w:rPr>
          <w:rFonts w:ascii="Cambria" w:hAnsi="Cambria" w:cs="Arial"/>
          <w:color w:val="3B303B"/>
          <w:sz w:val="28"/>
          <w:szCs w:val="28"/>
        </w:rPr>
        <w:t xml:space="preserve">com </w:t>
      </w:r>
      <w:r w:rsidR="009438B8" w:rsidRPr="00EC3488">
        <w:rPr>
          <w:rFonts w:ascii="Cambria" w:hAnsi="Cambria" w:cs="Arial"/>
          <w:color w:val="3B303B"/>
          <w:sz w:val="28"/>
          <w:szCs w:val="28"/>
        </w:rPr>
        <w:t xml:space="preserve">a revelação do que Jesus já fez, outros vão carregando </w:t>
      </w:r>
      <w:r w:rsidR="003A4CF0" w:rsidRPr="00EC3488">
        <w:rPr>
          <w:rFonts w:ascii="Cambria" w:hAnsi="Cambria" w:cs="Arial"/>
          <w:color w:val="3B303B"/>
          <w:sz w:val="28"/>
          <w:szCs w:val="28"/>
        </w:rPr>
        <w:t>cabritos diante de Deus</w:t>
      </w:r>
      <w:r w:rsidR="009438B8" w:rsidRPr="00EC3488">
        <w:rPr>
          <w:rFonts w:ascii="Cambria" w:hAnsi="Cambria" w:cs="Arial"/>
          <w:color w:val="3B303B"/>
          <w:sz w:val="28"/>
          <w:szCs w:val="28"/>
        </w:rPr>
        <w:t xml:space="preserve">, achando que não podem ser abençoados porque pecaram. Não conseguem ter liberdade na adoração. </w:t>
      </w:r>
      <w:r w:rsidR="003A4CF0" w:rsidRPr="00EC3488">
        <w:rPr>
          <w:rFonts w:ascii="Cambria" w:hAnsi="Cambria" w:cs="Arial"/>
          <w:color w:val="3B303B"/>
          <w:sz w:val="28"/>
          <w:szCs w:val="28"/>
        </w:rPr>
        <w:t>Deus quer que você seja livre dos cabritos</w:t>
      </w:r>
      <w:r w:rsidR="009438B8" w:rsidRPr="00EC3488">
        <w:rPr>
          <w:rFonts w:ascii="Cambria" w:hAnsi="Cambria" w:cs="Arial"/>
          <w:color w:val="3B303B"/>
          <w:sz w:val="28"/>
          <w:szCs w:val="28"/>
        </w:rPr>
        <w:t xml:space="preserve"> e viva em liberdade. Para a liberdade, você foi chamado.</w:t>
      </w:r>
      <w:r w:rsidR="00605EA8" w:rsidRPr="00EC3488">
        <w:rPr>
          <w:rFonts w:ascii="Cambria" w:hAnsi="Cambria" w:cs="Arial"/>
          <w:color w:val="3B303B"/>
          <w:sz w:val="28"/>
          <w:szCs w:val="28"/>
        </w:rPr>
        <w:t xml:space="preserve"> E para andarmo</w:t>
      </w:r>
      <w:r w:rsidR="0061416B">
        <w:rPr>
          <w:rFonts w:ascii="Cambria" w:hAnsi="Cambria" w:cs="Arial"/>
          <w:color w:val="3B303B"/>
          <w:sz w:val="28"/>
          <w:szCs w:val="28"/>
        </w:rPr>
        <w:t xml:space="preserve">s livres do pecado, precisamos </w:t>
      </w:r>
      <w:r w:rsidR="00605EA8" w:rsidRPr="00EC3488">
        <w:rPr>
          <w:rFonts w:ascii="Cambria" w:hAnsi="Cambria" w:cs="Arial"/>
          <w:color w:val="3B303B"/>
          <w:sz w:val="28"/>
          <w:szCs w:val="28"/>
        </w:rPr>
        <w:t>de um norte, ser norteados pela palavra de Deus</w:t>
      </w:r>
      <w:r w:rsidR="0061416B">
        <w:rPr>
          <w:rFonts w:ascii="Cambria" w:hAnsi="Cambria" w:cs="Arial"/>
          <w:color w:val="3B303B"/>
          <w:sz w:val="28"/>
          <w:szCs w:val="28"/>
        </w:rPr>
        <w:t>, l</w:t>
      </w:r>
      <w:r w:rsidR="0061416B">
        <w:rPr>
          <w:rStyle w:val="CharAttribute0"/>
          <w:rFonts w:ascii="Cambria" w:eastAsia="Calibri" w:hAnsi="Cambria"/>
          <w:sz w:val="28"/>
          <w:szCs w:val="28"/>
        </w:rPr>
        <w:t>embrando</w:t>
      </w:r>
      <w:r w:rsidR="00FB526C" w:rsidRPr="00EC3488">
        <w:rPr>
          <w:rStyle w:val="CharAttribute0"/>
          <w:rFonts w:ascii="Cambria" w:eastAsia="Calibri" w:hAnsi="Cambria"/>
          <w:sz w:val="28"/>
          <w:szCs w:val="28"/>
        </w:rPr>
        <w:t xml:space="preserve"> que </w:t>
      </w:r>
      <w:r w:rsidR="00605EA8" w:rsidRPr="00EC3488">
        <w:rPr>
          <w:rStyle w:val="CharAttribute0"/>
          <w:rFonts w:ascii="Cambria" w:eastAsia="Calibri" w:hAnsi="Cambria"/>
          <w:sz w:val="28"/>
          <w:szCs w:val="28"/>
        </w:rPr>
        <w:t>existe uma bússola</w:t>
      </w:r>
      <w:r w:rsidR="0061416B">
        <w:rPr>
          <w:rStyle w:val="CharAttribute0"/>
          <w:rFonts w:ascii="Cambria" w:eastAsia="Calibri" w:hAnsi="Cambria"/>
          <w:sz w:val="28"/>
          <w:szCs w:val="28"/>
        </w:rPr>
        <w:t xml:space="preserve">. Mas muitos estão </w:t>
      </w:r>
      <w:r w:rsidR="00FB526C" w:rsidRPr="00EC3488">
        <w:rPr>
          <w:rStyle w:val="CharAttribute0"/>
          <w:rFonts w:ascii="Cambria" w:eastAsia="Calibri" w:hAnsi="Cambria"/>
          <w:sz w:val="28"/>
          <w:szCs w:val="28"/>
        </w:rPr>
        <w:t>indo na direção contrária, pois estão relativando verdades que são absolutas que não podem ser relativas. Não tem como relativar o que a bíblia diz que é absoluto. Homossexualismo, aborto, adultério, mentira é pecado absoluto, porque a bíblia diz que é.</w:t>
      </w:r>
      <w:r w:rsidR="0061416B">
        <w:rPr>
          <w:rStyle w:val="CharAttribute0"/>
          <w:rFonts w:ascii="Cambria" w:eastAsia="Calibri" w:hAnsi="Cambria"/>
          <w:sz w:val="28"/>
          <w:szCs w:val="28"/>
        </w:rPr>
        <w:t xml:space="preserve"> </w:t>
      </w:r>
      <w:r w:rsidR="00FB526C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Você </w:t>
      </w:r>
      <w:r w:rsidR="00605EA8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é livre para ter sua opinião, mas se </w:t>
      </w:r>
      <w:r w:rsidR="00FB526C" w:rsidRPr="00EC3488">
        <w:rPr>
          <w:rFonts w:ascii="Cambria" w:eastAsia="Times New Roman" w:hAnsi="Cambria"/>
          <w:color w:val="000000"/>
          <w:w w:val="0"/>
          <w:sz w:val="28"/>
          <w:szCs w:val="28"/>
        </w:rPr>
        <w:t>você não</w:t>
      </w:r>
      <w:r w:rsidR="00605EA8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 está com uma bússola não </w:t>
      </w:r>
      <w:r w:rsidR="00FB526C" w:rsidRPr="00EC3488">
        <w:rPr>
          <w:rFonts w:ascii="Cambria" w:eastAsia="Times New Roman" w:hAnsi="Cambria"/>
          <w:color w:val="000000"/>
          <w:w w:val="0"/>
          <w:sz w:val="28"/>
          <w:szCs w:val="28"/>
        </w:rPr>
        <w:t>tem como falar que está no caminho certo.</w:t>
      </w:r>
      <w:r w:rsidR="00605EA8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 </w:t>
      </w:r>
      <w:r w:rsidR="005F0EDB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Existem dois extremos </w:t>
      </w:r>
      <w:r w:rsidR="00605EA8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 pessoas</w:t>
      </w:r>
      <w:r w:rsidR="005F0EDB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 entre o povo de Deus </w:t>
      </w:r>
      <w:r w:rsidR="00EC3488">
        <w:rPr>
          <w:rFonts w:ascii="Cambria" w:eastAsia="Times New Roman" w:hAnsi="Cambria"/>
          <w:color w:val="000000"/>
          <w:w w:val="0"/>
          <w:sz w:val="28"/>
          <w:szCs w:val="28"/>
        </w:rPr>
        <w:t>:</w:t>
      </w:r>
      <w:r w:rsidR="00605EA8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 </w:t>
      </w:r>
      <w:r w:rsidR="005F0EDB" w:rsidRPr="00EC3488">
        <w:rPr>
          <w:rFonts w:ascii="Cambria" w:eastAsia="Times New Roman" w:hAnsi="Cambria"/>
          <w:b/>
          <w:color w:val="000000"/>
          <w:w w:val="0"/>
          <w:sz w:val="28"/>
          <w:szCs w:val="28"/>
        </w:rPr>
        <w:t>a)</w:t>
      </w:r>
      <w:r w:rsidR="005F0EDB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 as </w:t>
      </w:r>
      <w:r w:rsidR="00605EA8" w:rsidRPr="00EC3488">
        <w:rPr>
          <w:rFonts w:ascii="Cambria" w:eastAsia="Times New Roman" w:hAnsi="Cambria"/>
          <w:color w:val="000000"/>
          <w:w w:val="0"/>
          <w:sz w:val="28"/>
          <w:szCs w:val="28"/>
        </w:rPr>
        <w:t>que</w:t>
      </w:r>
      <w:r w:rsidR="005F0EDB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 relativam tudo, </w:t>
      </w:r>
      <w:r w:rsidR="00605EA8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 não sentem a culpa com o pecado p</w:t>
      </w:r>
      <w:r w:rsidR="005F0EDB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orque a mente está cauterizada,criaram calos de tanto pecar, </w:t>
      </w:r>
      <w:r w:rsidR="00FB526C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estão </w:t>
      </w:r>
      <w:r w:rsidR="00605EA8" w:rsidRPr="00EC3488">
        <w:rPr>
          <w:rFonts w:ascii="Cambria" w:eastAsia="Times New Roman" w:hAnsi="Cambria"/>
          <w:color w:val="000000"/>
          <w:w w:val="0"/>
          <w:sz w:val="28"/>
          <w:szCs w:val="28"/>
        </w:rPr>
        <w:t>cegas</w:t>
      </w:r>
      <w:r w:rsidR="00FB526C" w:rsidRPr="00EC3488">
        <w:rPr>
          <w:rFonts w:ascii="Cambria" w:eastAsia="Times New Roman" w:hAnsi="Cambria"/>
          <w:color w:val="000000"/>
          <w:w w:val="0"/>
          <w:sz w:val="28"/>
          <w:szCs w:val="28"/>
        </w:rPr>
        <w:t>, não conseguem mais ouvir o Espírito Santo convencendo elas</w:t>
      </w:r>
      <w:r w:rsidR="00605EA8" w:rsidRPr="00EC3488">
        <w:rPr>
          <w:rFonts w:ascii="Cambria" w:eastAsia="Times New Roman" w:hAnsi="Cambria"/>
          <w:color w:val="000000"/>
          <w:w w:val="0"/>
          <w:sz w:val="28"/>
          <w:szCs w:val="28"/>
        </w:rPr>
        <w:t>.</w:t>
      </w:r>
      <w:r w:rsidR="005F0EDB" w:rsidRPr="00EC3488">
        <w:rPr>
          <w:rFonts w:ascii="Cambria" w:eastAsia="Times New Roman" w:hAnsi="Cambria"/>
          <w:b/>
          <w:color w:val="000000"/>
          <w:w w:val="0"/>
          <w:sz w:val="28"/>
          <w:szCs w:val="28"/>
        </w:rPr>
        <w:t>b)</w:t>
      </w:r>
      <w:r w:rsidR="005F0EDB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 outro  extremo são  as </w:t>
      </w:r>
      <w:r w:rsidR="00FA329B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 </w:t>
      </w:r>
      <w:r w:rsidR="005F0EDB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pessoas </w:t>
      </w:r>
      <w:r w:rsidR="00FA329B" w:rsidRPr="00EC3488">
        <w:rPr>
          <w:rFonts w:ascii="Cambria" w:eastAsia="Times New Roman" w:hAnsi="Cambria"/>
          <w:color w:val="000000"/>
          <w:w w:val="0"/>
          <w:sz w:val="28"/>
          <w:szCs w:val="28"/>
        </w:rPr>
        <w:t>que  estão buscando a Deus , mas</w:t>
      </w:r>
      <w:r w:rsidR="00435A5B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 estão presas na condenação,</w:t>
      </w:r>
      <w:r w:rsidR="00FA329B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 </w:t>
      </w:r>
      <w:r w:rsidR="005F0EDB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acham que tem </w:t>
      </w:r>
      <w:r w:rsidR="005F0EDB" w:rsidRPr="00EC3488">
        <w:rPr>
          <w:rFonts w:ascii="Cambria" w:eastAsia="Times New Roman" w:hAnsi="Cambria"/>
          <w:color w:val="000000"/>
          <w:w w:val="0"/>
          <w:sz w:val="28"/>
          <w:szCs w:val="28"/>
        </w:rPr>
        <w:lastRenderedPageBreak/>
        <w:t xml:space="preserve">que pagar pelo seu pecado,ficam </w:t>
      </w:r>
      <w:r w:rsidR="00605EA8" w:rsidRPr="00EC3488">
        <w:rPr>
          <w:rFonts w:ascii="Cambria" w:eastAsia="Times New Roman" w:hAnsi="Cambria"/>
          <w:color w:val="000000"/>
          <w:w w:val="0"/>
          <w:sz w:val="28"/>
          <w:szCs w:val="28"/>
        </w:rPr>
        <w:t>se culpando pelos erros do passado,</w:t>
      </w:r>
      <w:r w:rsidR="00435A5B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 não se perdoando, </w:t>
      </w:r>
      <w:r w:rsidR="005F0EDB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carregando um rebanho de cabritos. </w:t>
      </w:r>
      <w:r w:rsidR="00435A5B" w:rsidRPr="00EC3488">
        <w:rPr>
          <w:rFonts w:ascii="Cambria" w:eastAsia="Times New Roman" w:hAnsi="Cambria"/>
          <w:color w:val="000000"/>
          <w:w w:val="0"/>
          <w:sz w:val="28"/>
          <w:szCs w:val="28"/>
        </w:rPr>
        <w:t xml:space="preserve">Essa pessoa é como esse homem  de 1 Samuel10:3, que carregava 3 cabritos para ir ao santuário adorar ao Senhor. Esses 3 cabritos apontam para os 3 primeiros cabritos revelados na bíblia: </w:t>
      </w:r>
      <w:r w:rsidR="00435A5B" w:rsidRPr="00EC3488">
        <w:rPr>
          <w:rFonts w:ascii="Cambria" w:hAnsi="Cambria" w:cs="Arial"/>
          <w:bCs/>
          <w:sz w:val="28"/>
          <w:szCs w:val="28"/>
        </w:rPr>
        <w:t xml:space="preserve">. </w:t>
      </w:r>
      <w:r w:rsidR="00435A5B" w:rsidRPr="00EC3488">
        <w:rPr>
          <w:rFonts w:ascii="Cambria" w:hAnsi="Cambria"/>
          <w:b/>
          <w:bCs/>
          <w:sz w:val="28"/>
          <w:szCs w:val="28"/>
        </w:rPr>
        <w:t xml:space="preserve">1) </w:t>
      </w:r>
      <w:r w:rsidR="00435A5B" w:rsidRPr="00EC3488">
        <w:rPr>
          <w:rFonts w:ascii="Cambria" w:hAnsi="Cambria"/>
          <w:bCs/>
          <w:sz w:val="28"/>
          <w:szCs w:val="28"/>
        </w:rPr>
        <w:t>O primeiro cabrito é</w:t>
      </w:r>
      <w:r w:rsidR="00435A5B" w:rsidRPr="00EC3488">
        <w:rPr>
          <w:rFonts w:ascii="Cambria" w:hAnsi="Cambria"/>
          <w:b/>
          <w:bCs/>
          <w:sz w:val="28"/>
          <w:szCs w:val="28"/>
        </w:rPr>
        <w:t xml:space="preserve"> o cabrito da mentira, do engano, da trapaça. </w:t>
      </w:r>
      <w:r w:rsidR="00435A5B" w:rsidRPr="00EC3488">
        <w:rPr>
          <w:rFonts w:ascii="Cambria" w:hAnsi="Cambria"/>
          <w:bCs/>
          <w:sz w:val="28"/>
          <w:szCs w:val="28"/>
        </w:rPr>
        <w:t xml:space="preserve">Foi o cabrito preparado pela Rebeca para que com ele Jacó enganasse o pai e recebesse a bênção no lugar de Esaú (Genesis 27.6-10). </w:t>
      </w:r>
      <w:r w:rsidR="00435A5B" w:rsidRPr="00EC3488">
        <w:rPr>
          <w:rFonts w:ascii="Cambria" w:hAnsi="Cambria"/>
          <w:b/>
          <w:bCs/>
          <w:sz w:val="28"/>
          <w:szCs w:val="28"/>
        </w:rPr>
        <w:t xml:space="preserve">2) O </w:t>
      </w:r>
      <w:r w:rsidR="00435A5B" w:rsidRPr="00EC3488">
        <w:rPr>
          <w:rFonts w:ascii="Cambria" w:hAnsi="Cambria"/>
          <w:bCs/>
          <w:sz w:val="28"/>
          <w:szCs w:val="28"/>
        </w:rPr>
        <w:t xml:space="preserve">segundo cabrito é </w:t>
      </w:r>
      <w:r w:rsidR="00435A5B" w:rsidRPr="00EC3488">
        <w:rPr>
          <w:rFonts w:ascii="Cambria" w:hAnsi="Cambria"/>
          <w:b/>
          <w:bCs/>
          <w:sz w:val="28"/>
          <w:szCs w:val="28"/>
        </w:rPr>
        <w:t xml:space="preserve">o cabrito da inveja, do ciúme </w:t>
      </w:r>
      <w:r w:rsidR="00435A5B" w:rsidRPr="00EC3488">
        <w:rPr>
          <w:rFonts w:ascii="Cambria" w:hAnsi="Cambria"/>
          <w:bCs/>
          <w:sz w:val="28"/>
          <w:szCs w:val="28"/>
        </w:rPr>
        <w:t xml:space="preserve">(Gênesis 37.31-34). </w:t>
      </w:r>
      <w:r w:rsidR="00435A5B" w:rsidRPr="00EC3488">
        <w:rPr>
          <w:rFonts w:ascii="Cambria" w:hAnsi="Cambria" w:cs="Arial"/>
          <w:sz w:val="28"/>
          <w:szCs w:val="28"/>
        </w:rPr>
        <w:t>É o cabrito morto pelos irmãos de José, que mataram esse cabrito e usaram o seu sangue para tingir as roupas de José, e dizer para o pai que ele tinha sido despedaçado por um animal feroz.</w:t>
      </w:r>
      <w:r w:rsidR="00435A5B" w:rsidRPr="00EC3488">
        <w:rPr>
          <w:rFonts w:ascii="Cambria" w:hAnsi="Cambria"/>
          <w:bCs/>
          <w:sz w:val="28"/>
          <w:szCs w:val="28"/>
        </w:rPr>
        <w:t xml:space="preserve"> Consequência dos enganos e trapaças de Jacó. </w:t>
      </w:r>
      <w:r w:rsidR="00435A5B" w:rsidRPr="00EC3488">
        <w:rPr>
          <w:rFonts w:ascii="Cambria" w:hAnsi="Cambria"/>
          <w:b/>
          <w:bCs/>
          <w:sz w:val="28"/>
          <w:szCs w:val="28"/>
        </w:rPr>
        <w:t xml:space="preserve">3) O </w:t>
      </w:r>
      <w:r w:rsidR="00435A5B" w:rsidRPr="00EC3488">
        <w:rPr>
          <w:rFonts w:ascii="Cambria" w:hAnsi="Cambria"/>
          <w:bCs/>
          <w:sz w:val="28"/>
          <w:szCs w:val="28"/>
        </w:rPr>
        <w:t xml:space="preserve">terceiro cabrito é </w:t>
      </w:r>
      <w:r w:rsidR="00435A5B" w:rsidRPr="00EC3488">
        <w:rPr>
          <w:rFonts w:ascii="Cambria" w:hAnsi="Cambria"/>
          <w:b/>
          <w:bCs/>
          <w:sz w:val="28"/>
          <w:szCs w:val="28"/>
        </w:rPr>
        <w:t>o cabrito da imoralidade</w:t>
      </w:r>
      <w:r w:rsidR="00435A5B" w:rsidRPr="00EC3488">
        <w:rPr>
          <w:rFonts w:ascii="Cambria" w:hAnsi="Cambria"/>
          <w:bCs/>
          <w:sz w:val="28"/>
          <w:szCs w:val="28"/>
        </w:rPr>
        <w:t xml:space="preserve"> (Gênesis 38.15-18). </w:t>
      </w:r>
      <w:r w:rsidR="00435A5B" w:rsidRPr="00EC3488">
        <w:rPr>
          <w:rFonts w:ascii="Cambria" w:hAnsi="Cambria" w:cs="Arial"/>
          <w:sz w:val="28"/>
          <w:szCs w:val="28"/>
        </w:rPr>
        <w:t>Este cabrito fala de prostituição, de fornicação, de comportamento sexual distorcido contrário à Palavra de Deus.</w:t>
      </w:r>
      <w:r w:rsidR="004437AC" w:rsidRPr="00EC3488">
        <w:rPr>
          <w:rFonts w:ascii="Cambria" w:hAnsi="Cambria" w:cs="Arial"/>
          <w:sz w:val="28"/>
          <w:szCs w:val="28"/>
        </w:rPr>
        <w:t xml:space="preserve"> Esses 3 cabritos são áreas muito sérias, mas que quando confessados, são lançados fora.</w:t>
      </w:r>
      <w:r w:rsidR="00EC3488" w:rsidRPr="00EC3488">
        <w:rPr>
          <w:rFonts w:ascii="Cambria" w:hAnsi="Cambria" w:cs="Arial"/>
          <w:b/>
          <w:sz w:val="28"/>
          <w:szCs w:val="28"/>
        </w:rPr>
        <w:t>Comente:</w:t>
      </w:r>
      <w:r w:rsidR="00EC3488" w:rsidRPr="00EC3488">
        <w:rPr>
          <w:rStyle w:val="CharAttribute0"/>
          <w:rFonts w:ascii="Cambria" w:eastAsia="Calibri" w:hAnsi="Cambria"/>
          <w:b/>
          <w:sz w:val="28"/>
          <w:szCs w:val="28"/>
        </w:rPr>
        <w:t xml:space="preserve"> </w:t>
      </w:r>
    </w:p>
    <w:p w:rsidR="00831C1F" w:rsidRDefault="00EC3488" w:rsidP="00831C1F">
      <w:pPr>
        <w:shd w:val="clear" w:color="auto" w:fill="FFFFFF"/>
        <w:spacing w:after="0" w:line="144" w:lineRule="atLeast"/>
        <w:jc w:val="both"/>
        <w:rPr>
          <w:rStyle w:val="CharAttribute0"/>
          <w:rFonts w:ascii="Cambria" w:eastAsia="Calibri" w:hAnsi="Cambria"/>
          <w:b/>
          <w:sz w:val="28"/>
          <w:szCs w:val="28"/>
        </w:rPr>
      </w:pPr>
      <w:r>
        <w:rPr>
          <w:rStyle w:val="CharAttribute0"/>
          <w:rFonts w:ascii="Cambria" w:eastAsia="Calibri" w:hAnsi="Cambria"/>
          <w:b/>
          <w:sz w:val="28"/>
          <w:szCs w:val="28"/>
        </w:rPr>
        <w:t>a)</w:t>
      </w:r>
      <w:r w:rsidRPr="00EC3488">
        <w:rPr>
          <w:rStyle w:val="CharAttribute0"/>
          <w:rFonts w:ascii="Cambria" w:eastAsia="Calibri" w:hAnsi="Cambria"/>
          <w:b/>
          <w:sz w:val="28"/>
          <w:szCs w:val="28"/>
        </w:rPr>
        <w:t>Nossa sociedade pós-moderna tem a tendência de relativar tudo, achando que cada um tem a sua opinião e que todos são livres para ter a opinião que quiser.</w:t>
      </w:r>
    </w:p>
    <w:p w:rsidR="00EC3488" w:rsidRPr="00EC3488" w:rsidRDefault="00EC3488" w:rsidP="00831C1F">
      <w:pPr>
        <w:shd w:val="clear" w:color="auto" w:fill="FFFFFF"/>
        <w:spacing w:after="0" w:line="144" w:lineRule="atLeast"/>
        <w:jc w:val="both"/>
        <w:rPr>
          <w:rFonts w:ascii="Cambria" w:hAnsi="Cambria" w:cs="Arial"/>
          <w:b/>
          <w:sz w:val="28"/>
          <w:szCs w:val="28"/>
        </w:rPr>
      </w:pPr>
      <w:r w:rsidRPr="00EC3488">
        <w:rPr>
          <w:rFonts w:ascii="Cambria" w:eastAsia="Times New Roman" w:hAnsi="Cambria"/>
          <w:b/>
          <w:color w:val="000000"/>
          <w:w w:val="0"/>
          <w:sz w:val="28"/>
          <w:szCs w:val="28"/>
        </w:rPr>
        <w:t>b)Não se perdoar é pecado, pois não está acreditando no perdão e na misericórdia de Deus.</w:t>
      </w:r>
    </w:p>
    <w:p w:rsidR="00831C1F" w:rsidRPr="00EC3488" w:rsidRDefault="00435A5B" w:rsidP="00831C1F">
      <w:pPr>
        <w:shd w:val="clear" w:color="auto" w:fill="FFFFFF"/>
        <w:spacing w:after="0" w:line="144" w:lineRule="atLeast"/>
        <w:jc w:val="both"/>
        <w:rPr>
          <w:rFonts w:ascii="Cambria" w:eastAsia="Times New Roman" w:hAnsi="Cambria" w:cs="Arial"/>
          <w:color w:val="262626"/>
          <w:sz w:val="28"/>
          <w:szCs w:val="28"/>
          <w:lang w:eastAsia="pt-BR"/>
        </w:rPr>
      </w:pPr>
      <w:r w:rsidRPr="00EC3488">
        <w:rPr>
          <w:rFonts w:ascii="Cambria" w:hAnsi="Cambria" w:cs="Arial"/>
          <w:sz w:val="28"/>
          <w:szCs w:val="28"/>
        </w:rPr>
        <w:t xml:space="preserve"> </w:t>
      </w:r>
      <w:r w:rsidR="00831C1F" w:rsidRPr="00EC3488">
        <w:rPr>
          <w:rFonts w:ascii="Cambria" w:hAnsi="Cambria" w:cs="Courier New"/>
          <w:sz w:val="28"/>
          <w:szCs w:val="28"/>
          <w:bdr w:val="single" w:sz="4" w:space="0" w:color="auto" w:frame="1"/>
          <w:shd w:val="clear" w:color="auto" w:fill="000000"/>
        </w:rPr>
        <w:t>HORA DE RUMINAR A PALAVRA(05 minutos):</w:t>
      </w:r>
    </w:p>
    <w:p w:rsidR="00435A5B" w:rsidRPr="00EC3488" w:rsidRDefault="00435A5B" w:rsidP="00435A5B">
      <w:pPr>
        <w:spacing w:after="0" w:line="240" w:lineRule="auto"/>
        <w:jc w:val="both"/>
        <w:rPr>
          <w:rFonts w:ascii="Cambria" w:eastAsia="Times New Roman" w:hAnsi="Cambria"/>
          <w:color w:val="000000"/>
          <w:w w:val="0"/>
          <w:sz w:val="28"/>
          <w:szCs w:val="28"/>
        </w:rPr>
      </w:pPr>
      <w:r w:rsidRPr="00EC3488">
        <w:rPr>
          <w:rFonts w:ascii="Cambria" w:hAnsi="Cambria" w:cs="Arial"/>
          <w:b/>
          <w:sz w:val="28"/>
          <w:szCs w:val="28"/>
        </w:rPr>
        <w:t xml:space="preserve">Você precisa aprender a separar a convicção que o Espírito Santo gera para você se arrepender e confessar , da condenação que o diabo traz </w:t>
      </w:r>
      <w:r w:rsidR="00831C1F" w:rsidRPr="00EC3488">
        <w:rPr>
          <w:rFonts w:ascii="Cambria" w:hAnsi="Cambria" w:cs="Arial"/>
          <w:b/>
          <w:sz w:val="28"/>
          <w:szCs w:val="28"/>
        </w:rPr>
        <w:t xml:space="preserve">para distruir você .  </w:t>
      </w:r>
      <w:r w:rsidR="00831C1F" w:rsidRPr="00EC3488">
        <w:rPr>
          <w:rFonts w:ascii="Cambria" w:hAnsi="Cambria" w:cs="Arial"/>
          <w:sz w:val="28"/>
          <w:szCs w:val="28"/>
        </w:rPr>
        <w:t xml:space="preserve">Você deve arrepender, confessar, receber o perdão e lançar o pecado(cabrito) aos pés da cruz. Quem carrega cabrito, sempre atrai mais cabritos. Você não tem que pagar seus pecados. </w:t>
      </w:r>
      <w:r w:rsidR="00E65B29" w:rsidRPr="00EC3488">
        <w:rPr>
          <w:rFonts w:ascii="Cambria" w:hAnsi="Cambria" w:cs="Arial"/>
          <w:sz w:val="28"/>
          <w:szCs w:val="28"/>
        </w:rPr>
        <w:t>Jesus já fez isso na cruz, se você precisasse pagar, o sacrifício de Cristo teria sido em vão.(</w:t>
      </w:r>
      <w:r w:rsidR="00831C1F" w:rsidRPr="00EC3488">
        <w:rPr>
          <w:rFonts w:ascii="Cambria" w:hAnsi="Cambria" w:cs="Arial"/>
          <w:sz w:val="28"/>
          <w:szCs w:val="28"/>
        </w:rPr>
        <w:t>Romanos 8:1</w:t>
      </w:r>
      <w:r w:rsidR="00E65B29" w:rsidRPr="00EC3488">
        <w:rPr>
          <w:rFonts w:ascii="Cambria" w:hAnsi="Cambria" w:cs="Arial"/>
          <w:sz w:val="28"/>
          <w:szCs w:val="28"/>
        </w:rPr>
        <w:t>)</w:t>
      </w:r>
      <w:r w:rsidR="00831C1F" w:rsidRPr="00EC3488">
        <w:rPr>
          <w:rFonts w:ascii="Cambria" w:hAnsi="Cambria" w:cs="Arial"/>
          <w:sz w:val="28"/>
          <w:szCs w:val="28"/>
        </w:rPr>
        <w:t xml:space="preserve"> </w:t>
      </w:r>
      <w:r w:rsidR="00831C1F" w:rsidRPr="00EC3488">
        <w:rPr>
          <w:rFonts w:ascii="Cambria" w:hAnsi="Cambria" w:cs="Arial"/>
          <w:b/>
          <w:sz w:val="28"/>
          <w:szCs w:val="28"/>
        </w:rPr>
        <w:t>Existem 4 coisas que você precisa saber que Deus já fez em relação aos seus cabritos</w:t>
      </w:r>
      <w:r w:rsidR="00E65B29" w:rsidRPr="00EC3488">
        <w:rPr>
          <w:rFonts w:ascii="Cambria" w:hAnsi="Cambria" w:cs="Arial"/>
          <w:b/>
          <w:sz w:val="28"/>
          <w:szCs w:val="28"/>
        </w:rPr>
        <w:t xml:space="preserve">: 1) </w:t>
      </w:r>
      <w:r w:rsidR="00E65B29" w:rsidRPr="00EC3488">
        <w:rPr>
          <w:rFonts w:ascii="Cambria" w:hAnsi="Cambria" w:cs="Arial"/>
          <w:sz w:val="28"/>
          <w:szCs w:val="28"/>
        </w:rPr>
        <w:t>Se eu arrependo</w:t>
      </w:r>
      <w:r w:rsidR="004437AC" w:rsidRPr="00EC3488">
        <w:rPr>
          <w:rFonts w:ascii="Cambria" w:hAnsi="Cambria" w:cs="Arial"/>
          <w:sz w:val="28"/>
          <w:szCs w:val="28"/>
        </w:rPr>
        <w:t xml:space="preserve"> de verdade, o Senhor me </w:t>
      </w:r>
      <w:r w:rsidR="004437AC" w:rsidRPr="00EC3488">
        <w:rPr>
          <w:rFonts w:ascii="Cambria" w:hAnsi="Cambria" w:cs="Arial"/>
          <w:b/>
          <w:sz w:val="28"/>
          <w:szCs w:val="28"/>
        </w:rPr>
        <w:t xml:space="preserve">perdoa. 2) </w:t>
      </w:r>
      <w:r w:rsidR="004437AC" w:rsidRPr="00EC3488">
        <w:rPr>
          <w:rFonts w:ascii="Cambria" w:hAnsi="Cambria" w:cs="Arial"/>
          <w:sz w:val="28"/>
          <w:szCs w:val="28"/>
        </w:rPr>
        <w:t xml:space="preserve">Se Deus perdoou, Ele não se lembra mais – </w:t>
      </w:r>
      <w:r w:rsidR="004437AC" w:rsidRPr="00EC3488">
        <w:rPr>
          <w:rFonts w:ascii="Cambria" w:hAnsi="Cambria" w:cs="Arial"/>
          <w:b/>
          <w:sz w:val="28"/>
          <w:szCs w:val="28"/>
        </w:rPr>
        <w:t>Esquece</w:t>
      </w:r>
      <w:r w:rsidR="004437AC" w:rsidRPr="00EC3488">
        <w:rPr>
          <w:rFonts w:ascii="Cambria" w:hAnsi="Cambria" w:cs="Arial"/>
          <w:sz w:val="28"/>
          <w:szCs w:val="28"/>
        </w:rPr>
        <w:t xml:space="preserve"> os pecados. </w:t>
      </w:r>
      <w:r w:rsidR="003D1BA8" w:rsidRPr="00EC3488">
        <w:rPr>
          <w:rFonts w:ascii="Cambria" w:hAnsi="Cambria" w:cs="Arial"/>
          <w:sz w:val="28"/>
          <w:szCs w:val="28"/>
        </w:rPr>
        <w:t>(</w:t>
      </w:r>
      <w:r w:rsidR="004437AC" w:rsidRPr="00EC3488">
        <w:rPr>
          <w:rFonts w:ascii="Cambria" w:hAnsi="Cambria" w:cs="Arial"/>
          <w:sz w:val="28"/>
          <w:szCs w:val="28"/>
        </w:rPr>
        <w:t>Hebreus 8:12</w:t>
      </w:r>
      <w:r w:rsidR="003D1BA8" w:rsidRPr="00EC3488">
        <w:rPr>
          <w:rFonts w:ascii="Cambria" w:hAnsi="Cambria" w:cs="Arial"/>
          <w:sz w:val="28"/>
          <w:szCs w:val="28"/>
        </w:rPr>
        <w:t>/ Miquéias 7:19)</w:t>
      </w:r>
      <w:r w:rsidR="004437AC" w:rsidRPr="00EC3488">
        <w:rPr>
          <w:rFonts w:ascii="Cambria" w:hAnsi="Cambria" w:cs="Arial"/>
          <w:sz w:val="28"/>
          <w:szCs w:val="28"/>
        </w:rPr>
        <w:t xml:space="preserve">. E você também deverá esquecê-lo. </w:t>
      </w:r>
      <w:r w:rsidR="004437AC" w:rsidRPr="00EC3488">
        <w:rPr>
          <w:rFonts w:ascii="Cambria" w:hAnsi="Cambria" w:cs="Arial"/>
          <w:b/>
          <w:sz w:val="28"/>
          <w:szCs w:val="28"/>
        </w:rPr>
        <w:t>3)</w:t>
      </w:r>
      <w:r w:rsidR="003D1BA8" w:rsidRPr="00EC3488">
        <w:rPr>
          <w:rFonts w:ascii="Cambria" w:hAnsi="Cambria" w:cs="Arial"/>
          <w:sz w:val="28"/>
          <w:szCs w:val="28"/>
        </w:rPr>
        <w:t>Os pecados além de esquecidos, foram</w:t>
      </w:r>
      <w:r w:rsidR="003D1BA8" w:rsidRPr="00EC3488">
        <w:rPr>
          <w:rFonts w:ascii="Cambria" w:hAnsi="Cambria" w:cs="Arial"/>
          <w:b/>
          <w:sz w:val="28"/>
          <w:szCs w:val="28"/>
        </w:rPr>
        <w:t xml:space="preserve"> purificados</w:t>
      </w:r>
      <w:r w:rsidR="003D1BA8" w:rsidRPr="00EC3488">
        <w:rPr>
          <w:rFonts w:ascii="Cambria" w:hAnsi="Cambria" w:cs="Arial"/>
          <w:sz w:val="28"/>
          <w:szCs w:val="28"/>
        </w:rPr>
        <w:t>.(Isaías43:25 e 1João1:7).</w:t>
      </w:r>
      <w:r w:rsidR="003D1BA8" w:rsidRPr="00EC3488">
        <w:rPr>
          <w:rFonts w:ascii="Cambria" w:hAnsi="Cambria" w:cs="Arial"/>
          <w:b/>
          <w:sz w:val="28"/>
          <w:szCs w:val="28"/>
        </w:rPr>
        <w:t>4)</w:t>
      </w:r>
      <w:r w:rsidR="003D1BA8" w:rsidRPr="00EC3488">
        <w:rPr>
          <w:rFonts w:ascii="Cambria" w:hAnsi="Cambria" w:cs="Arial"/>
          <w:sz w:val="28"/>
          <w:szCs w:val="28"/>
        </w:rPr>
        <w:t>Substitui sua natureza pecaminosa pela</w:t>
      </w:r>
      <w:r w:rsidR="003D1BA8" w:rsidRPr="00EC3488">
        <w:rPr>
          <w:rFonts w:ascii="Cambria" w:hAnsi="Cambria" w:cs="Arial"/>
          <w:b/>
          <w:sz w:val="28"/>
          <w:szCs w:val="28"/>
        </w:rPr>
        <w:t xml:space="preserve"> Justiça de Deus. </w:t>
      </w:r>
      <w:r w:rsidR="003D1BA8" w:rsidRPr="00EC3488">
        <w:rPr>
          <w:rFonts w:ascii="Cambria" w:hAnsi="Cambria" w:cs="Arial"/>
          <w:sz w:val="28"/>
          <w:szCs w:val="28"/>
        </w:rPr>
        <w:t xml:space="preserve">Você é a justiça de Deus, porque Jesus conquistou isso para você. </w:t>
      </w:r>
      <w:r w:rsidR="00EC3488" w:rsidRPr="00EC3488">
        <w:rPr>
          <w:rFonts w:ascii="Cambria" w:hAnsi="Cambria" w:cs="Arial"/>
          <w:sz w:val="28"/>
          <w:szCs w:val="28"/>
        </w:rPr>
        <w:t>Como filhos, devemos saber o Pai que temos, que ama , cuida e limpa suas feridas, e depois trata. Quanto mais próximos de Deus, mais consciência teremos do pecado 1 João 1:7.Até pecados que você não sabe, o sangue de Jesus te limpa.  Portanto, carregue pães e vinho, não cabritos . Você não merece, mas Deus te deu de graça.</w:t>
      </w:r>
    </w:p>
    <w:p w:rsidR="006E41FD" w:rsidRPr="00EC3488" w:rsidRDefault="00020D6B" w:rsidP="00435A5B">
      <w:pPr>
        <w:shd w:val="clear" w:color="auto" w:fill="FFFFFF" w:themeFill="background1"/>
        <w:tabs>
          <w:tab w:val="left" w:pos="6237"/>
        </w:tabs>
        <w:spacing w:after="0" w:line="240" w:lineRule="auto"/>
        <w:jc w:val="both"/>
        <w:textAlignment w:val="baseline"/>
        <w:outlineLvl w:val="2"/>
        <w:rPr>
          <w:rFonts w:ascii="Cambria" w:hAnsi="Cambria" w:cs="Arial"/>
          <w:sz w:val="28"/>
          <w:szCs w:val="28"/>
        </w:rPr>
      </w:pPr>
      <w:r w:rsidRPr="00EC3488">
        <w:rPr>
          <w:rFonts w:ascii="Cambria" w:hAnsi="Cambria" w:cs="Courier New"/>
          <w:sz w:val="28"/>
          <w:szCs w:val="28"/>
          <w:bdr w:val="single" w:sz="4" w:space="0" w:color="auto"/>
          <w:shd w:val="clear" w:color="auto" w:fill="000000"/>
        </w:rPr>
        <w:t>COMPARTILHANDO A VISÃO (05 minutos)</w:t>
      </w:r>
      <w:r w:rsidR="006436A3" w:rsidRPr="00EC3488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6E069E" w:rsidRPr="00EC3488">
        <w:rPr>
          <w:rFonts w:ascii="Cambria" w:hAnsi="Cambria"/>
          <w:sz w:val="28"/>
          <w:szCs w:val="28"/>
          <w:shd w:val="clear" w:color="auto" w:fill="FFFFFF"/>
        </w:rPr>
        <w:t>Você já marcou a data da multiplicação da sua célula? Líderes que trabalham em função de alvos são mais bem sucedidos. Divulgue a data para a sua célula e profetize a vitória!</w:t>
      </w:r>
    </w:p>
    <w:p w:rsidR="00FA42DB" w:rsidRPr="00EC3488" w:rsidRDefault="00020D6B" w:rsidP="00435A5B">
      <w:pPr>
        <w:shd w:val="clear" w:color="auto" w:fill="FFFFFF"/>
        <w:tabs>
          <w:tab w:val="left" w:pos="6237"/>
        </w:tabs>
        <w:spacing w:after="0" w:line="240" w:lineRule="auto"/>
        <w:jc w:val="both"/>
        <w:rPr>
          <w:rFonts w:ascii="Cambria" w:hAnsi="Cambria" w:cs="Courier New"/>
          <w:sz w:val="28"/>
          <w:szCs w:val="28"/>
          <w:bdr w:val="single" w:sz="4" w:space="0" w:color="auto"/>
          <w:shd w:val="clear" w:color="auto" w:fill="000000"/>
        </w:rPr>
      </w:pPr>
      <w:r w:rsidRPr="00EC3488">
        <w:rPr>
          <w:rFonts w:ascii="Cambria" w:hAnsi="Cambria" w:cs="Courier New"/>
          <w:sz w:val="28"/>
          <w:szCs w:val="28"/>
          <w:bdr w:val="single" w:sz="4" w:space="0" w:color="auto"/>
          <w:shd w:val="clear" w:color="auto" w:fill="000000"/>
        </w:rPr>
        <w:t>7. OFERTA (03 minutos</w:t>
      </w:r>
      <w:r w:rsidR="00204705" w:rsidRPr="00EC3488">
        <w:rPr>
          <w:rFonts w:ascii="Cambria" w:hAnsi="Cambria" w:cs="Courier New"/>
          <w:sz w:val="28"/>
          <w:szCs w:val="28"/>
          <w:bdr w:val="single" w:sz="4" w:space="0" w:color="auto"/>
          <w:shd w:val="clear" w:color="auto" w:fill="000000"/>
        </w:rPr>
        <w:t>)</w:t>
      </w:r>
      <w:r w:rsidR="00FA42DB" w:rsidRPr="00EC3488">
        <w:rPr>
          <w:rFonts w:ascii="Cambria" w:hAnsi="Cambria" w:cs="Arial"/>
          <w:color w:val="000000"/>
          <w:sz w:val="28"/>
          <w:szCs w:val="28"/>
          <w:shd w:val="clear" w:color="auto" w:fill="F8F8F8"/>
        </w:rPr>
        <w:t xml:space="preserve"> “</w:t>
      </w:r>
      <w:r w:rsidR="00FA42DB" w:rsidRPr="00EC3488">
        <w:rPr>
          <w:rFonts w:ascii="Cambria" w:hAnsi="Cambria" w:cs="Arial"/>
          <w:sz w:val="28"/>
          <w:szCs w:val="28"/>
          <w:shd w:val="clear" w:color="auto" w:fill="F8F8F8"/>
        </w:rPr>
        <w:t>Abel, por sua vez, trouxe as partes gordas d</w:t>
      </w:r>
      <w:r w:rsidR="0061474C" w:rsidRPr="00EC3488">
        <w:rPr>
          <w:rFonts w:ascii="Cambria" w:hAnsi="Cambria" w:cs="Arial"/>
          <w:sz w:val="28"/>
          <w:szCs w:val="28"/>
          <w:shd w:val="clear" w:color="auto" w:fill="F8F8F8"/>
        </w:rPr>
        <w:t>as primei</w:t>
      </w:r>
      <w:r w:rsidR="0061474C" w:rsidRPr="00EC3488">
        <w:rPr>
          <w:rFonts w:ascii="Cambria" w:hAnsi="Cambria" w:cs="Arial"/>
          <w:sz w:val="28"/>
          <w:szCs w:val="28"/>
          <w:shd w:val="clear" w:color="auto" w:fill="F8F8F8"/>
        </w:rPr>
        <w:softHyphen/>
        <w:t>ras crias do seu reba</w:t>
      </w:r>
      <w:r w:rsidR="00FA42DB" w:rsidRPr="00EC3488">
        <w:rPr>
          <w:rFonts w:ascii="Cambria" w:hAnsi="Cambria" w:cs="Arial"/>
          <w:sz w:val="28"/>
          <w:szCs w:val="28"/>
          <w:shd w:val="clear" w:color="auto" w:fill="F8F8F8"/>
        </w:rPr>
        <w:t>nho. O Senhor aceitou com agrado Abel e sua oferta”,</w:t>
      </w:r>
      <w:r w:rsidR="00FA42DB" w:rsidRPr="00EC3488">
        <w:rPr>
          <w:rStyle w:val="apple-converted-space"/>
          <w:rFonts w:ascii="Cambria" w:hAnsi="Cambria" w:cs="Arial"/>
          <w:sz w:val="28"/>
          <w:szCs w:val="28"/>
          <w:shd w:val="clear" w:color="auto" w:fill="F8F8F8"/>
        </w:rPr>
        <w:t> </w:t>
      </w:r>
      <w:hyperlink r:id="rId9" w:history="1">
        <w:r w:rsidR="00FA42DB" w:rsidRPr="00EC3488">
          <w:rPr>
            <w:rStyle w:val="Hyperlink"/>
            <w:rFonts w:ascii="Cambria" w:hAnsi="Cambria" w:cs="Arial"/>
            <w:color w:val="auto"/>
            <w:sz w:val="28"/>
            <w:szCs w:val="28"/>
          </w:rPr>
          <w:t>Gênesis 4:4</w:t>
        </w:r>
      </w:hyperlink>
    </w:p>
    <w:p w:rsidR="007D6D0A" w:rsidRPr="00EC3488" w:rsidRDefault="00FA42DB" w:rsidP="00435A5B">
      <w:pPr>
        <w:shd w:val="clear" w:color="auto" w:fill="FFFFFF"/>
        <w:tabs>
          <w:tab w:val="left" w:pos="6237"/>
        </w:tabs>
        <w:spacing w:after="0" w:line="240" w:lineRule="auto"/>
        <w:jc w:val="both"/>
        <w:rPr>
          <w:rFonts w:ascii="Cambria" w:hAnsi="Cambria"/>
          <w:sz w:val="28"/>
          <w:szCs w:val="28"/>
          <w:u w:val="single"/>
        </w:rPr>
      </w:pPr>
      <w:r w:rsidRPr="00EC3488">
        <w:rPr>
          <w:rFonts w:ascii="Cambria" w:hAnsi="Cambria" w:cs="Courier New"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020D6B" w:rsidRPr="00EC3488">
        <w:rPr>
          <w:rFonts w:ascii="Cambria" w:hAnsi="Cambria" w:cs="Courier New"/>
          <w:sz w:val="28"/>
          <w:szCs w:val="28"/>
          <w:bdr w:val="single" w:sz="4" w:space="0" w:color="auto"/>
          <w:shd w:val="clear" w:color="auto" w:fill="000000"/>
        </w:rPr>
        <w:t>8. ORAÇÃO INTERCESSÓRIA (</w:t>
      </w:r>
      <w:bookmarkStart w:id="0" w:name="_GoBack"/>
      <w:bookmarkEnd w:id="0"/>
      <w:r w:rsidR="00020D6B" w:rsidRPr="00EC3488">
        <w:rPr>
          <w:rFonts w:ascii="Cambria" w:hAnsi="Cambria" w:cs="Courier New"/>
          <w:sz w:val="28"/>
          <w:szCs w:val="28"/>
          <w:bdr w:val="single" w:sz="4" w:space="0" w:color="auto"/>
          <w:shd w:val="clear" w:color="auto" w:fill="000000"/>
        </w:rPr>
        <w:t>10 minutos</w:t>
      </w:r>
      <w:r w:rsidR="00204705" w:rsidRPr="00EC3488">
        <w:rPr>
          <w:rFonts w:ascii="Cambria" w:hAnsi="Cambria" w:cs="Courier New"/>
          <w:sz w:val="28"/>
          <w:szCs w:val="28"/>
          <w:bdr w:val="single" w:sz="4" w:space="0" w:color="auto"/>
          <w:shd w:val="clear" w:color="auto" w:fill="000000"/>
        </w:rPr>
        <w:t>)</w:t>
      </w:r>
      <w:r w:rsidR="0061474C" w:rsidRPr="00EC3488">
        <w:rPr>
          <w:rFonts w:ascii="Cambria" w:hAnsi="Cambria"/>
          <w:sz w:val="28"/>
          <w:szCs w:val="28"/>
          <w:u w:val="single"/>
        </w:rPr>
        <w:t xml:space="preserve"> </w:t>
      </w:r>
      <w:r w:rsidR="0061474C" w:rsidRPr="00EC3488">
        <w:rPr>
          <w:rFonts w:ascii="Cambria" w:hAnsi="Cambria" w:cs="Arial"/>
          <w:sz w:val="28"/>
          <w:szCs w:val="28"/>
          <w:shd w:val="clear" w:color="auto" w:fill="F8F8F8"/>
        </w:rPr>
        <w:t>Isaque orou ao Senhor em favor de sua mulher, porque era estéril. O Senhor respon</w:t>
      </w:r>
      <w:r w:rsidR="0061474C" w:rsidRPr="00EC3488">
        <w:rPr>
          <w:rFonts w:ascii="Cambria" w:hAnsi="Cambria" w:cs="Arial"/>
          <w:sz w:val="28"/>
          <w:szCs w:val="28"/>
          <w:shd w:val="clear" w:color="auto" w:fill="F8F8F8"/>
        </w:rPr>
        <w:softHyphen/>
        <w:t>deu à sua oração, e Rebeca, sua mulher, engra</w:t>
      </w:r>
      <w:r w:rsidR="0061474C" w:rsidRPr="00EC3488">
        <w:rPr>
          <w:rFonts w:ascii="Cambria" w:hAnsi="Cambria" w:cs="Arial"/>
          <w:sz w:val="28"/>
          <w:szCs w:val="28"/>
          <w:shd w:val="clear" w:color="auto" w:fill="F8F8F8"/>
        </w:rPr>
        <w:softHyphen/>
        <w:t>vidou.</w:t>
      </w:r>
      <w:r w:rsidR="0061474C" w:rsidRPr="00EC3488">
        <w:rPr>
          <w:rStyle w:val="apple-converted-space"/>
          <w:rFonts w:ascii="Cambria" w:hAnsi="Cambria" w:cs="Arial"/>
          <w:sz w:val="28"/>
          <w:szCs w:val="28"/>
          <w:shd w:val="clear" w:color="auto" w:fill="F8F8F8"/>
        </w:rPr>
        <w:t> </w:t>
      </w:r>
      <w:r w:rsidR="0061474C" w:rsidRPr="00EC3488">
        <w:rPr>
          <w:rFonts w:ascii="Cambria" w:hAnsi="Cambria" w:cs="Arial"/>
          <w:sz w:val="28"/>
          <w:szCs w:val="28"/>
        </w:rPr>
        <w:t xml:space="preserve"> </w:t>
      </w:r>
      <w:hyperlink r:id="rId10" w:history="1">
        <w:r w:rsidR="0061474C" w:rsidRPr="00EC3488">
          <w:rPr>
            <w:rStyle w:val="Hyperlink"/>
            <w:rFonts w:ascii="Cambria" w:hAnsi="Cambria" w:cs="Arial"/>
            <w:color w:val="auto"/>
            <w:sz w:val="28"/>
            <w:szCs w:val="28"/>
          </w:rPr>
          <w:t>Gênesis 25:21</w:t>
        </w:r>
      </w:hyperlink>
    </w:p>
    <w:p w:rsidR="009C0F2E" w:rsidRPr="00EC3488" w:rsidRDefault="00020D6B" w:rsidP="00435A5B">
      <w:pPr>
        <w:shd w:val="clear" w:color="auto" w:fill="FFFFFF"/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  <w:r w:rsidRPr="00EC3488">
        <w:rPr>
          <w:rFonts w:ascii="Cambria" w:hAnsi="Cambria" w:cs="Courier New"/>
          <w:sz w:val="28"/>
          <w:szCs w:val="28"/>
          <w:bdr w:val="single" w:sz="4" w:space="0" w:color="auto"/>
          <w:shd w:val="clear" w:color="auto" w:fill="000000"/>
        </w:rPr>
        <w:t>9. COMUNHÃO (tempo livre)</w:t>
      </w:r>
      <w:r w:rsidR="004A21ED" w:rsidRPr="00EC3488">
        <w:rPr>
          <w:rFonts w:ascii="Cambria" w:hAnsi="Cambria"/>
          <w:color w:val="00384F"/>
          <w:sz w:val="28"/>
          <w:szCs w:val="28"/>
          <w:shd w:val="clear" w:color="auto" w:fill="FFFFFF"/>
        </w:rPr>
        <w:t xml:space="preserve"> </w:t>
      </w:r>
      <w:r w:rsidR="00297759" w:rsidRPr="00EC3488">
        <w:rPr>
          <w:rFonts w:ascii="Cambria" w:hAnsi="Cambria" w:cs="Arial"/>
          <w:sz w:val="28"/>
          <w:szCs w:val="28"/>
          <w:shd w:val="clear" w:color="auto" w:fill="F8F8F8"/>
        </w:rPr>
        <w:t>Sejam mutuamente hospitaleiros, sem reclamação.</w:t>
      </w:r>
      <w:r w:rsidR="00297759" w:rsidRPr="00EC3488">
        <w:rPr>
          <w:rStyle w:val="apple-converted-space"/>
          <w:rFonts w:ascii="Cambria" w:hAnsi="Cambria" w:cs="Arial"/>
          <w:sz w:val="28"/>
          <w:szCs w:val="28"/>
          <w:shd w:val="clear" w:color="auto" w:fill="F8F8F8"/>
        </w:rPr>
        <w:t> </w:t>
      </w:r>
      <w:hyperlink r:id="rId11" w:history="1">
        <w:r w:rsidR="00297759" w:rsidRPr="00EC3488">
          <w:rPr>
            <w:rStyle w:val="Hyperlink"/>
            <w:rFonts w:ascii="Cambria" w:hAnsi="Cambria" w:cs="Arial"/>
            <w:color w:val="auto"/>
            <w:sz w:val="28"/>
            <w:szCs w:val="28"/>
          </w:rPr>
          <w:t>1 Pedro 4:9</w:t>
        </w:r>
      </w:hyperlink>
    </w:p>
    <w:sectPr w:rsidR="009C0F2E" w:rsidRPr="00EC3488" w:rsidSect="00B11AFE">
      <w:headerReference w:type="default" r:id="rId12"/>
      <w:footerReference w:type="default" r:id="rId13"/>
      <w:pgSz w:w="11906" w:h="16838"/>
      <w:pgMar w:top="720" w:right="720" w:bottom="720" w:left="720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291" w:rsidRDefault="001B5291">
      <w:pPr>
        <w:spacing w:after="0" w:line="240" w:lineRule="auto"/>
      </w:pPr>
      <w:r>
        <w:separator/>
      </w:r>
    </w:p>
  </w:endnote>
  <w:endnote w:type="continuationSeparator" w:id="1">
    <w:p w:rsidR="001B5291" w:rsidRDefault="001B5291">
      <w:pPr>
        <w:spacing w:after="0" w:line="240" w:lineRule="auto"/>
      </w:pPr>
      <w:r>
        <w:continuationSeparator/>
      </w:r>
    </w:p>
  </w:endnote>
  <w:endnote w:type="continuationNotice" w:id="2">
    <w:p w:rsidR="001B5291" w:rsidRDefault="001B529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CAA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89" w:rsidRPr="00B31AF6" w:rsidRDefault="00A07D24" w:rsidP="0081496D">
    <w:pPr>
      <w:pStyle w:val="Rodap"/>
      <w:tabs>
        <w:tab w:val="left" w:pos="284"/>
      </w:tabs>
      <w:jc w:val="center"/>
      <w:rPr>
        <w:rFonts w:ascii="Arial CCAA" w:hAnsi="Arial CCAA" w:cs="Arial CCAA"/>
        <w:sz w:val="18"/>
        <w:szCs w:val="18"/>
      </w:rPr>
    </w:pPr>
    <w:r>
      <w:rPr>
        <w:rFonts w:ascii="Arial CCAA" w:hAnsi="Arial CCAA" w:cs="Arial CCAA"/>
        <w:sz w:val="18"/>
        <w:szCs w:val="18"/>
      </w:rPr>
      <w:t>Projeto: Eu vou gerar +1 célula para Jesus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291" w:rsidRDefault="001B5291">
      <w:pPr>
        <w:spacing w:after="0" w:line="240" w:lineRule="auto"/>
      </w:pPr>
      <w:r>
        <w:separator/>
      </w:r>
    </w:p>
  </w:footnote>
  <w:footnote w:type="continuationSeparator" w:id="1">
    <w:p w:rsidR="001B5291" w:rsidRDefault="001B5291">
      <w:pPr>
        <w:spacing w:after="0" w:line="240" w:lineRule="auto"/>
      </w:pPr>
      <w:r>
        <w:continuationSeparator/>
      </w:r>
    </w:p>
  </w:footnote>
  <w:footnote w:type="continuationNotice" w:id="2">
    <w:p w:rsidR="001B5291" w:rsidRDefault="001B529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89" w:rsidRPr="005F205A" w:rsidRDefault="009153CD" w:rsidP="009153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rPr>
        <w:rFonts w:ascii="Cambria" w:hAnsi="Cambria" w:cs="Courier New"/>
        <w:b/>
      </w:rPr>
    </w:pPr>
    <w:r>
      <w:rPr>
        <w:rFonts w:ascii="Cambria" w:hAnsi="Cambria" w:cs="Courier New"/>
        <w:b/>
        <w:sz w:val="40"/>
        <w:szCs w:val="40"/>
      </w:rPr>
      <w:t xml:space="preserve">          </w:t>
    </w:r>
    <w:r w:rsidR="005B5389" w:rsidRPr="009153CD">
      <w:rPr>
        <w:rFonts w:ascii="Cambria" w:hAnsi="Cambria" w:cs="Courier New"/>
        <w:b/>
        <w:sz w:val="40"/>
        <w:szCs w:val="40"/>
        <w:u w:val="single"/>
      </w:rPr>
      <w:t>BOLETIM DE CÉLULA</w:t>
    </w:r>
    <w:r w:rsidR="004116B5" w:rsidRPr="005F205A">
      <w:rPr>
        <w:rFonts w:ascii="Cambria" w:hAnsi="Cambria" w:cs="Courier New"/>
        <w:b/>
        <w:sz w:val="40"/>
        <w:szCs w:val="40"/>
      </w:rPr>
      <w:t xml:space="preserve"> </w:t>
    </w:r>
    <w:r>
      <w:rPr>
        <w:rFonts w:ascii="Cambria" w:hAnsi="Cambria" w:cs="Courier New"/>
        <w:b/>
        <w:sz w:val="40"/>
        <w:szCs w:val="40"/>
      </w:rPr>
      <w:t xml:space="preserve">                           </w:t>
    </w:r>
    <w:r w:rsidR="005B5389" w:rsidRPr="005F205A">
      <w:rPr>
        <w:rFonts w:ascii="Cambria" w:hAnsi="Cambria" w:cs="Courier New"/>
        <w:b/>
      </w:rPr>
      <w:t xml:space="preserve">Domingo, </w:t>
    </w:r>
    <w:r w:rsidR="001C585C">
      <w:rPr>
        <w:rFonts w:ascii="Cambria" w:hAnsi="Cambria" w:cs="Courier New"/>
        <w:b/>
      </w:rPr>
      <w:t>01</w:t>
    </w:r>
    <w:r w:rsidR="00015C49">
      <w:rPr>
        <w:rFonts w:ascii="Cambria" w:hAnsi="Cambria" w:cs="Courier New"/>
        <w:b/>
      </w:rPr>
      <w:t xml:space="preserve"> </w:t>
    </w:r>
    <w:r w:rsidR="00DC688C">
      <w:rPr>
        <w:rFonts w:ascii="Cambria" w:hAnsi="Cambria" w:cs="Courier New"/>
        <w:b/>
      </w:rPr>
      <w:t xml:space="preserve">de </w:t>
    </w:r>
    <w:r w:rsidR="001C585C">
      <w:rPr>
        <w:rFonts w:ascii="Cambria" w:hAnsi="Cambria" w:cs="Courier New"/>
        <w:b/>
      </w:rPr>
      <w:t xml:space="preserve">Junho </w:t>
    </w:r>
    <w:r w:rsidR="005B5389" w:rsidRPr="005F205A">
      <w:rPr>
        <w:rFonts w:ascii="Cambria" w:hAnsi="Cambria" w:cs="Courier New"/>
        <w:b/>
      </w:rPr>
      <w:t>de 201</w:t>
    </w:r>
    <w:r w:rsidR="002C4973">
      <w:rPr>
        <w:rFonts w:ascii="Cambria" w:hAnsi="Cambria" w:cs="Courier New"/>
        <w:b/>
      </w:rPr>
      <w:t>4</w:t>
    </w:r>
    <w:r w:rsidR="005B5389" w:rsidRPr="005F205A">
      <w:rPr>
        <w:rFonts w:ascii="Cambria" w:hAnsi="Cambria" w:cs="Courier New"/>
        <w:b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E92"/>
    <w:multiLevelType w:val="multilevel"/>
    <w:tmpl w:val="E7DA1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44A7F89"/>
    <w:multiLevelType w:val="multilevel"/>
    <w:tmpl w:val="FC96B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87C053D"/>
    <w:multiLevelType w:val="multilevel"/>
    <w:tmpl w:val="F01C2A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8C911AA"/>
    <w:multiLevelType w:val="multilevel"/>
    <w:tmpl w:val="A574D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EE86394"/>
    <w:multiLevelType w:val="hybridMultilevel"/>
    <w:tmpl w:val="E94829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12884"/>
    <w:multiLevelType w:val="multilevel"/>
    <w:tmpl w:val="1DC80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C9D49E8"/>
    <w:multiLevelType w:val="multilevel"/>
    <w:tmpl w:val="6E9E18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31F081F"/>
    <w:multiLevelType w:val="multilevel"/>
    <w:tmpl w:val="60CCD7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14D1F52"/>
    <w:multiLevelType w:val="multilevel"/>
    <w:tmpl w:val="8C32CE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7BC7507"/>
    <w:multiLevelType w:val="hybridMultilevel"/>
    <w:tmpl w:val="99DC18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529E3"/>
    <w:multiLevelType w:val="multilevel"/>
    <w:tmpl w:val="5E14B3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1074">
      <o:colormenu v:ext="edit" fillcolor="none [3212]"/>
    </o:shapedefaults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13570"/>
    <w:rsid w:val="00013742"/>
    <w:rsid w:val="00015C49"/>
    <w:rsid w:val="000161C9"/>
    <w:rsid w:val="00016A64"/>
    <w:rsid w:val="00020D6B"/>
    <w:rsid w:val="00021A16"/>
    <w:rsid w:val="00025535"/>
    <w:rsid w:val="00043A8D"/>
    <w:rsid w:val="000563B4"/>
    <w:rsid w:val="00056BCE"/>
    <w:rsid w:val="000578C4"/>
    <w:rsid w:val="0006310E"/>
    <w:rsid w:val="0006336A"/>
    <w:rsid w:val="0006372A"/>
    <w:rsid w:val="00064E19"/>
    <w:rsid w:val="0007101A"/>
    <w:rsid w:val="00083CB8"/>
    <w:rsid w:val="00086A86"/>
    <w:rsid w:val="00094698"/>
    <w:rsid w:val="00095757"/>
    <w:rsid w:val="000A185E"/>
    <w:rsid w:val="000A5BA3"/>
    <w:rsid w:val="000A68ED"/>
    <w:rsid w:val="000C3092"/>
    <w:rsid w:val="000C32A0"/>
    <w:rsid w:val="000C32C7"/>
    <w:rsid w:val="000C5310"/>
    <w:rsid w:val="000C5652"/>
    <w:rsid w:val="000C6C25"/>
    <w:rsid w:val="000C7B1F"/>
    <w:rsid w:val="000D1D4D"/>
    <w:rsid w:val="000D5396"/>
    <w:rsid w:val="000D6182"/>
    <w:rsid w:val="000F4D1E"/>
    <w:rsid w:val="000F5BBB"/>
    <w:rsid w:val="000F6C58"/>
    <w:rsid w:val="00100B73"/>
    <w:rsid w:val="00110177"/>
    <w:rsid w:val="00112B15"/>
    <w:rsid w:val="00112B16"/>
    <w:rsid w:val="00116504"/>
    <w:rsid w:val="00116C06"/>
    <w:rsid w:val="00117B6F"/>
    <w:rsid w:val="0012436A"/>
    <w:rsid w:val="001340D2"/>
    <w:rsid w:val="001340F0"/>
    <w:rsid w:val="00137F0B"/>
    <w:rsid w:val="001402E3"/>
    <w:rsid w:val="0014041A"/>
    <w:rsid w:val="00141177"/>
    <w:rsid w:val="0014235D"/>
    <w:rsid w:val="00152484"/>
    <w:rsid w:val="001527FF"/>
    <w:rsid w:val="00155ADC"/>
    <w:rsid w:val="00156D16"/>
    <w:rsid w:val="00160468"/>
    <w:rsid w:val="00161096"/>
    <w:rsid w:val="001648FD"/>
    <w:rsid w:val="001656D6"/>
    <w:rsid w:val="00166EC0"/>
    <w:rsid w:val="00173ACE"/>
    <w:rsid w:val="00176E29"/>
    <w:rsid w:val="00177DB4"/>
    <w:rsid w:val="00195812"/>
    <w:rsid w:val="001967B3"/>
    <w:rsid w:val="001A7916"/>
    <w:rsid w:val="001B2DA3"/>
    <w:rsid w:val="001B5291"/>
    <w:rsid w:val="001B6478"/>
    <w:rsid w:val="001C00E7"/>
    <w:rsid w:val="001C2CFD"/>
    <w:rsid w:val="001C3888"/>
    <w:rsid w:val="001C5009"/>
    <w:rsid w:val="001C585C"/>
    <w:rsid w:val="001D2ACB"/>
    <w:rsid w:val="001D6486"/>
    <w:rsid w:val="001E5716"/>
    <w:rsid w:val="001E7358"/>
    <w:rsid w:val="001F123A"/>
    <w:rsid w:val="001F3DFC"/>
    <w:rsid w:val="00201A90"/>
    <w:rsid w:val="00204705"/>
    <w:rsid w:val="00214690"/>
    <w:rsid w:val="00221162"/>
    <w:rsid w:val="0022227E"/>
    <w:rsid w:val="00233C3E"/>
    <w:rsid w:val="00237224"/>
    <w:rsid w:val="00252ABA"/>
    <w:rsid w:val="0025337F"/>
    <w:rsid w:val="00257350"/>
    <w:rsid w:val="00260B5D"/>
    <w:rsid w:val="00263822"/>
    <w:rsid w:val="00270490"/>
    <w:rsid w:val="00270E38"/>
    <w:rsid w:val="00283352"/>
    <w:rsid w:val="00294C5B"/>
    <w:rsid w:val="00296050"/>
    <w:rsid w:val="00297418"/>
    <w:rsid w:val="00297759"/>
    <w:rsid w:val="00297D76"/>
    <w:rsid w:val="00297E4C"/>
    <w:rsid w:val="002A0D1B"/>
    <w:rsid w:val="002A4ED8"/>
    <w:rsid w:val="002B0E70"/>
    <w:rsid w:val="002C4973"/>
    <w:rsid w:val="002C68C8"/>
    <w:rsid w:val="002D0581"/>
    <w:rsid w:val="002D5D05"/>
    <w:rsid w:val="002E4DA4"/>
    <w:rsid w:val="002F33F1"/>
    <w:rsid w:val="002F404C"/>
    <w:rsid w:val="002F62A3"/>
    <w:rsid w:val="00301468"/>
    <w:rsid w:val="00303E31"/>
    <w:rsid w:val="003052C4"/>
    <w:rsid w:val="0030671C"/>
    <w:rsid w:val="00316545"/>
    <w:rsid w:val="0031771D"/>
    <w:rsid w:val="00321C67"/>
    <w:rsid w:val="00324B32"/>
    <w:rsid w:val="00330340"/>
    <w:rsid w:val="00334291"/>
    <w:rsid w:val="00340FCE"/>
    <w:rsid w:val="003475B1"/>
    <w:rsid w:val="00350B95"/>
    <w:rsid w:val="003557F7"/>
    <w:rsid w:val="0035600E"/>
    <w:rsid w:val="0035601A"/>
    <w:rsid w:val="0035647C"/>
    <w:rsid w:val="00362A6D"/>
    <w:rsid w:val="0037370F"/>
    <w:rsid w:val="003768B2"/>
    <w:rsid w:val="00377F6F"/>
    <w:rsid w:val="00381AEB"/>
    <w:rsid w:val="00385F58"/>
    <w:rsid w:val="003941F4"/>
    <w:rsid w:val="003A4CF0"/>
    <w:rsid w:val="003A7D72"/>
    <w:rsid w:val="003B57E5"/>
    <w:rsid w:val="003B6437"/>
    <w:rsid w:val="003C2D95"/>
    <w:rsid w:val="003C398C"/>
    <w:rsid w:val="003D1BA8"/>
    <w:rsid w:val="003D42A3"/>
    <w:rsid w:val="003E1F40"/>
    <w:rsid w:val="003E22A1"/>
    <w:rsid w:val="003E4991"/>
    <w:rsid w:val="003F5417"/>
    <w:rsid w:val="00402059"/>
    <w:rsid w:val="00403C4F"/>
    <w:rsid w:val="00404494"/>
    <w:rsid w:val="00405699"/>
    <w:rsid w:val="00405AE9"/>
    <w:rsid w:val="004116B5"/>
    <w:rsid w:val="00421909"/>
    <w:rsid w:val="004221D9"/>
    <w:rsid w:val="00422D31"/>
    <w:rsid w:val="00422F29"/>
    <w:rsid w:val="00424945"/>
    <w:rsid w:val="004257E7"/>
    <w:rsid w:val="004272A1"/>
    <w:rsid w:val="004303D9"/>
    <w:rsid w:val="004303F7"/>
    <w:rsid w:val="00435A5B"/>
    <w:rsid w:val="00443710"/>
    <w:rsid w:val="004437AC"/>
    <w:rsid w:val="00447003"/>
    <w:rsid w:val="00447B26"/>
    <w:rsid w:val="004543D2"/>
    <w:rsid w:val="00457D78"/>
    <w:rsid w:val="004604E0"/>
    <w:rsid w:val="00472BD0"/>
    <w:rsid w:val="004754DC"/>
    <w:rsid w:val="00480C2B"/>
    <w:rsid w:val="00481CFA"/>
    <w:rsid w:val="004840A9"/>
    <w:rsid w:val="00485E09"/>
    <w:rsid w:val="00492D5F"/>
    <w:rsid w:val="004A0CE0"/>
    <w:rsid w:val="004A21ED"/>
    <w:rsid w:val="004A339F"/>
    <w:rsid w:val="004A5F58"/>
    <w:rsid w:val="004B0BA9"/>
    <w:rsid w:val="004B27F6"/>
    <w:rsid w:val="004B604C"/>
    <w:rsid w:val="004C684E"/>
    <w:rsid w:val="004D04DD"/>
    <w:rsid w:val="004D10D5"/>
    <w:rsid w:val="004D26C5"/>
    <w:rsid w:val="004D5CB7"/>
    <w:rsid w:val="004D60DA"/>
    <w:rsid w:val="004E029A"/>
    <w:rsid w:val="004E0349"/>
    <w:rsid w:val="004E4B99"/>
    <w:rsid w:val="004E51B5"/>
    <w:rsid w:val="004F0030"/>
    <w:rsid w:val="004F296D"/>
    <w:rsid w:val="00502EE4"/>
    <w:rsid w:val="00506536"/>
    <w:rsid w:val="00506E7F"/>
    <w:rsid w:val="0051380A"/>
    <w:rsid w:val="00514CA7"/>
    <w:rsid w:val="0052030C"/>
    <w:rsid w:val="00522C2B"/>
    <w:rsid w:val="005250E6"/>
    <w:rsid w:val="00534A53"/>
    <w:rsid w:val="00542797"/>
    <w:rsid w:val="0054735B"/>
    <w:rsid w:val="005623A6"/>
    <w:rsid w:val="00562EC6"/>
    <w:rsid w:val="00564D77"/>
    <w:rsid w:val="00566EE7"/>
    <w:rsid w:val="00571002"/>
    <w:rsid w:val="00572142"/>
    <w:rsid w:val="00573BF8"/>
    <w:rsid w:val="0058424A"/>
    <w:rsid w:val="005862F9"/>
    <w:rsid w:val="00586E57"/>
    <w:rsid w:val="005873A6"/>
    <w:rsid w:val="00587865"/>
    <w:rsid w:val="005900CE"/>
    <w:rsid w:val="005931A9"/>
    <w:rsid w:val="00593D10"/>
    <w:rsid w:val="00596D18"/>
    <w:rsid w:val="005A08AB"/>
    <w:rsid w:val="005A0B11"/>
    <w:rsid w:val="005A0B36"/>
    <w:rsid w:val="005B5389"/>
    <w:rsid w:val="005B5701"/>
    <w:rsid w:val="005C082B"/>
    <w:rsid w:val="005C1A73"/>
    <w:rsid w:val="005C4455"/>
    <w:rsid w:val="005C497B"/>
    <w:rsid w:val="005D349E"/>
    <w:rsid w:val="005E2065"/>
    <w:rsid w:val="005E5E69"/>
    <w:rsid w:val="005E5FB5"/>
    <w:rsid w:val="005F0EDB"/>
    <w:rsid w:val="005F205A"/>
    <w:rsid w:val="005F7BA2"/>
    <w:rsid w:val="00600BD2"/>
    <w:rsid w:val="00600E8B"/>
    <w:rsid w:val="006015E8"/>
    <w:rsid w:val="006021E6"/>
    <w:rsid w:val="00605EA8"/>
    <w:rsid w:val="00612152"/>
    <w:rsid w:val="00613EE8"/>
    <w:rsid w:val="0061416B"/>
    <w:rsid w:val="0061474C"/>
    <w:rsid w:val="00616FAC"/>
    <w:rsid w:val="00617944"/>
    <w:rsid w:val="00622EF9"/>
    <w:rsid w:val="006252A7"/>
    <w:rsid w:val="00627C6F"/>
    <w:rsid w:val="00631EC1"/>
    <w:rsid w:val="00632032"/>
    <w:rsid w:val="0064161E"/>
    <w:rsid w:val="006424F8"/>
    <w:rsid w:val="006436A3"/>
    <w:rsid w:val="00643842"/>
    <w:rsid w:val="00654B57"/>
    <w:rsid w:val="00657857"/>
    <w:rsid w:val="0067148C"/>
    <w:rsid w:val="006944CF"/>
    <w:rsid w:val="006969B0"/>
    <w:rsid w:val="006A453A"/>
    <w:rsid w:val="006A68A1"/>
    <w:rsid w:val="006A716C"/>
    <w:rsid w:val="006B0788"/>
    <w:rsid w:val="006B1A4F"/>
    <w:rsid w:val="006B78A4"/>
    <w:rsid w:val="006B7C90"/>
    <w:rsid w:val="006C4E32"/>
    <w:rsid w:val="006C7BD4"/>
    <w:rsid w:val="006D4B6A"/>
    <w:rsid w:val="006D7275"/>
    <w:rsid w:val="006E069E"/>
    <w:rsid w:val="006E41FD"/>
    <w:rsid w:val="006F3BEA"/>
    <w:rsid w:val="006F5A2B"/>
    <w:rsid w:val="007065D2"/>
    <w:rsid w:val="007079F1"/>
    <w:rsid w:val="00711877"/>
    <w:rsid w:val="0071284F"/>
    <w:rsid w:val="007162D8"/>
    <w:rsid w:val="007163A0"/>
    <w:rsid w:val="00717B7C"/>
    <w:rsid w:val="0072172A"/>
    <w:rsid w:val="00724A29"/>
    <w:rsid w:val="00731E9B"/>
    <w:rsid w:val="00746476"/>
    <w:rsid w:val="00746E0A"/>
    <w:rsid w:val="00751AEF"/>
    <w:rsid w:val="0075292A"/>
    <w:rsid w:val="007543D7"/>
    <w:rsid w:val="007548B2"/>
    <w:rsid w:val="00761A5E"/>
    <w:rsid w:val="00765577"/>
    <w:rsid w:val="00766AE8"/>
    <w:rsid w:val="007749E2"/>
    <w:rsid w:val="00775E2E"/>
    <w:rsid w:val="0078149F"/>
    <w:rsid w:val="00790711"/>
    <w:rsid w:val="00792847"/>
    <w:rsid w:val="007A1D12"/>
    <w:rsid w:val="007A2670"/>
    <w:rsid w:val="007A4800"/>
    <w:rsid w:val="007A6C0F"/>
    <w:rsid w:val="007A74E3"/>
    <w:rsid w:val="007A7814"/>
    <w:rsid w:val="007B0700"/>
    <w:rsid w:val="007B4407"/>
    <w:rsid w:val="007C1003"/>
    <w:rsid w:val="007C17BD"/>
    <w:rsid w:val="007C743C"/>
    <w:rsid w:val="007D26B4"/>
    <w:rsid w:val="007D39D7"/>
    <w:rsid w:val="007D6D0A"/>
    <w:rsid w:val="007E3915"/>
    <w:rsid w:val="007E465D"/>
    <w:rsid w:val="007E5A30"/>
    <w:rsid w:val="007E5FC3"/>
    <w:rsid w:val="007E6091"/>
    <w:rsid w:val="007E64B8"/>
    <w:rsid w:val="007E64E8"/>
    <w:rsid w:val="007E7D01"/>
    <w:rsid w:val="008009FE"/>
    <w:rsid w:val="008017C7"/>
    <w:rsid w:val="008053BB"/>
    <w:rsid w:val="00807484"/>
    <w:rsid w:val="00810C76"/>
    <w:rsid w:val="0081210B"/>
    <w:rsid w:val="0081496D"/>
    <w:rsid w:val="00817385"/>
    <w:rsid w:val="0082497F"/>
    <w:rsid w:val="00831C1F"/>
    <w:rsid w:val="00831FBD"/>
    <w:rsid w:val="00845CD3"/>
    <w:rsid w:val="00846AD2"/>
    <w:rsid w:val="00851F2F"/>
    <w:rsid w:val="00860AF5"/>
    <w:rsid w:val="00870837"/>
    <w:rsid w:val="008741F2"/>
    <w:rsid w:val="0087551A"/>
    <w:rsid w:val="00876C07"/>
    <w:rsid w:val="008806CE"/>
    <w:rsid w:val="008846FD"/>
    <w:rsid w:val="00885D55"/>
    <w:rsid w:val="00886B27"/>
    <w:rsid w:val="0089427C"/>
    <w:rsid w:val="008A44E8"/>
    <w:rsid w:val="008A4B3A"/>
    <w:rsid w:val="008A54DF"/>
    <w:rsid w:val="008B2F9E"/>
    <w:rsid w:val="008C1106"/>
    <w:rsid w:val="008C4CD6"/>
    <w:rsid w:val="008C54BF"/>
    <w:rsid w:val="008C5879"/>
    <w:rsid w:val="008D25C9"/>
    <w:rsid w:val="008D3F73"/>
    <w:rsid w:val="008D48EB"/>
    <w:rsid w:val="008E5AC5"/>
    <w:rsid w:val="008F073E"/>
    <w:rsid w:val="008F0DAA"/>
    <w:rsid w:val="00900249"/>
    <w:rsid w:val="009010B4"/>
    <w:rsid w:val="009011C8"/>
    <w:rsid w:val="009012DC"/>
    <w:rsid w:val="00901496"/>
    <w:rsid w:val="00902D47"/>
    <w:rsid w:val="009153CD"/>
    <w:rsid w:val="0092253F"/>
    <w:rsid w:val="00926EB5"/>
    <w:rsid w:val="00932A9C"/>
    <w:rsid w:val="009353C1"/>
    <w:rsid w:val="009438B8"/>
    <w:rsid w:val="00963F18"/>
    <w:rsid w:val="0096468B"/>
    <w:rsid w:val="00983011"/>
    <w:rsid w:val="00983C2A"/>
    <w:rsid w:val="00990B8F"/>
    <w:rsid w:val="00991058"/>
    <w:rsid w:val="00993744"/>
    <w:rsid w:val="00996EED"/>
    <w:rsid w:val="009975FA"/>
    <w:rsid w:val="009A0CE0"/>
    <w:rsid w:val="009A625B"/>
    <w:rsid w:val="009B6244"/>
    <w:rsid w:val="009C0F2E"/>
    <w:rsid w:val="009C242A"/>
    <w:rsid w:val="009C2B5E"/>
    <w:rsid w:val="009C3EBA"/>
    <w:rsid w:val="009C400A"/>
    <w:rsid w:val="009D4385"/>
    <w:rsid w:val="009F191E"/>
    <w:rsid w:val="009F3476"/>
    <w:rsid w:val="009F3F51"/>
    <w:rsid w:val="009F48B5"/>
    <w:rsid w:val="009F4F2C"/>
    <w:rsid w:val="009F5E6D"/>
    <w:rsid w:val="00A06898"/>
    <w:rsid w:val="00A07D24"/>
    <w:rsid w:val="00A11A3C"/>
    <w:rsid w:val="00A1437D"/>
    <w:rsid w:val="00A143A1"/>
    <w:rsid w:val="00A161D2"/>
    <w:rsid w:val="00A161DA"/>
    <w:rsid w:val="00A22F3D"/>
    <w:rsid w:val="00A27119"/>
    <w:rsid w:val="00A3624D"/>
    <w:rsid w:val="00A37441"/>
    <w:rsid w:val="00A40DDC"/>
    <w:rsid w:val="00A44938"/>
    <w:rsid w:val="00A47C35"/>
    <w:rsid w:val="00A52700"/>
    <w:rsid w:val="00A57558"/>
    <w:rsid w:val="00A65F8F"/>
    <w:rsid w:val="00A71113"/>
    <w:rsid w:val="00A7156B"/>
    <w:rsid w:val="00A7427A"/>
    <w:rsid w:val="00A84703"/>
    <w:rsid w:val="00AB231E"/>
    <w:rsid w:val="00AB2E06"/>
    <w:rsid w:val="00AB3C17"/>
    <w:rsid w:val="00AB4274"/>
    <w:rsid w:val="00AD4B73"/>
    <w:rsid w:val="00AE0384"/>
    <w:rsid w:val="00AE043F"/>
    <w:rsid w:val="00AE530E"/>
    <w:rsid w:val="00AE6895"/>
    <w:rsid w:val="00AF18F7"/>
    <w:rsid w:val="00B00330"/>
    <w:rsid w:val="00B036D8"/>
    <w:rsid w:val="00B047E4"/>
    <w:rsid w:val="00B05E21"/>
    <w:rsid w:val="00B07AED"/>
    <w:rsid w:val="00B11AFE"/>
    <w:rsid w:val="00B13DA5"/>
    <w:rsid w:val="00B2394A"/>
    <w:rsid w:val="00B31AF6"/>
    <w:rsid w:val="00B353B9"/>
    <w:rsid w:val="00B44887"/>
    <w:rsid w:val="00B45AD7"/>
    <w:rsid w:val="00B474E0"/>
    <w:rsid w:val="00B53DAB"/>
    <w:rsid w:val="00B54505"/>
    <w:rsid w:val="00B624A1"/>
    <w:rsid w:val="00B63AB3"/>
    <w:rsid w:val="00B71E5B"/>
    <w:rsid w:val="00B857F9"/>
    <w:rsid w:val="00B86C8F"/>
    <w:rsid w:val="00B95D80"/>
    <w:rsid w:val="00B961F7"/>
    <w:rsid w:val="00B962E9"/>
    <w:rsid w:val="00B96814"/>
    <w:rsid w:val="00BA09AB"/>
    <w:rsid w:val="00BA0A2F"/>
    <w:rsid w:val="00BA7819"/>
    <w:rsid w:val="00BB1FDE"/>
    <w:rsid w:val="00BB4944"/>
    <w:rsid w:val="00BB6473"/>
    <w:rsid w:val="00BC190F"/>
    <w:rsid w:val="00BC7940"/>
    <w:rsid w:val="00BD0A72"/>
    <w:rsid w:val="00BD58F7"/>
    <w:rsid w:val="00BD7AED"/>
    <w:rsid w:val="00BE16E5"/>
    <w:rsid w:val="00BE7B23"/>
    <w:rsid w:val="00BE7B47"/>
    <w:rsid w:val="00BF030C"/>
    <w:rsid w:val="00BF18F6"/>
    <w:rsid w:val="00BF6514"/>
    <w:rsid w:val="00C003B1"/>
    <w:rsid w:val="00C16359"/>
    <w:rsid w:val="00C17051"/>
    <w:rsid w:val="00C17972"/>
    <w:rsid w:val="00C252E1"/>
    <w:rsid w:val="00C256A8"/>
    <w:rsid w:val="00C26125"/>
    <w:rsid w:val="00C34083"/>
    <w:rsid w:val="00C3517E"/>
    <w:rsid w:val="00C35BC3"/>
    <w:rsid w:val="00C36EC1"/>
    <w:rsid w:val="00C36FD3"/>
    <w:rsid w:val="00C4434D"/>
    <w:rsid w:val="00C50AC7"/>
    <w:rsid w:val="00C55467"/>
    <w:rsid w:val="00C66509"/>
    <w:rsid w:val="00C7393A"/>
    <w:rsid w:val="00C80F2D"/>
    <w:rsid w:val="00C853D0"/>
    <w:rsid w:val="00C87172"/>
    <w:rsid w:val="00CA008C"/>
    <w:rsid w:val="00CA3C4E"/>
    <w:rsid w:val="00CA65A2"/>
    <w:rsid w:val="00CB0E9B"/>
    <w:rsid w:val="00CD706C"/>
    <w:rsid w:val="00CE18D4"/>
    <w:rsid w:val="00CE4E5D"/>
    <w:rsid w:val="00CE5452"/>
    <w:rsid w:val="00CE7E3B"/>
    <w:rsid w:val="00CF288E"/>
    <w:rsid w:val="00CF5B5A"/>
    <w:rsid w:val="00D01C1D"/>
    <w:rsid w:val="00D024EF"/>
    <w:rsid w:val="00D12E51"/>
    <w:rsid w:val="00D130F0"/>
    <w:rsid w:val="00D13570"/>
    <w:rsid w:val="00D14537"/>
    <w:rsid w:val="00D14A02"/>
    <w:rsid w:val="00D16FC2"/>
    <w:rsid w:val="00D178D6"/>
    <w:rsid w:val="00D21A7E"/>
    <w:rsid w:val="00D21BC0"/>
    <w:rsid w:val="00D24602"/>
    <w:rsid w:val="00D25741"/>
    <w:rsid w:val="00D30984"/>
    <w:rsid w:val="00D30D2E"/>
    <w:rsid w:val="00D34AC1"/>
    <w:rsid w:val="00D40587"/>
    <w:rsid w:val="00D41BDE"/>
    <w:rsid w:val="00D444DC"/>
    <w:rsid w:val="00D46C8B"/>
    <w:rsid w:val="00D52D83"/>
    <w:rsid w:val="00D54A72"/>
    <w:rsid w:val="00D55D0C"/>
    <w:rsid w:val="00D60C0F"/>
    <w:rsid w:val="00D634BD"/>
    <w:rsid w:val="00D63D6C"/>
    <w:rsid w:val="00D705D1"/>
    <w:rsid w:val="00D772F6"/>
    <w:rsid w:val="00D95EE2"/>
    <w:rsid w:val="00DA3A9A"/>
    <w:rsid w:val="00DA5689"/>
    <w:rsid w:val="00DB23AD"/>
    <w:rsid w:val="00DB63A4"/>
    <w:rsid w:val="00DC0ABF"/>
    <w:rsid w:val="00DC688C"/>
    <w:rsid w:val="00DC752F"/>
    <w:rsid w:val="00DC7723"/>
    <w:rsid w:val="00DD3EF0"/>
    <w:rsid w:val="00DE0D37"/>
    <w:rsid w:val="00DE5B7E"/>
    <w:rsid w:val="00DF2A04"/>
    <w:rsid w:val="00DF4544"/>
    <w:rsid w:val="00DF75BE"/>
    <w:rsid w:val="00E012E1"/>
    <w:rsid w:val="00E021B9"/>
    <w:rsid w:val="00E04FA8"/>
    <w:rsid w:val="00E060EE"/>
    <w:rsid w:val="00E0663B"/>
    <w:rsid w:val="00E10E9F"/>
    <w:rsid w:val="00E14023"/>
    <w:rsid w:val="00E239C5"/>
    <w:rsid w:val="00E32356"/>
    <w:rsid w:val="00E3387A"/>
    <w:rsid w:val="00E44395"/>
    <w:rsid w:val="00E446F5"/>
    <w:rsid w:val="00E55039"/>
    <w:rsid w:val="00E557C5"/>
    <w:rsid w:val="00E638B2"/>
    <w:rsid w:val="00E65B29"/>
    <w:rsid w:val="00E6768C"/>
    <w:rsid w:val="00E727E3"/>
    <w:rsid w:val="00E72BD8"/>
    <w:rsid w:val="00E7305B"/>
    <w:rsid w:val="00E74B3F"/>
    <w:rsid w:val="00E95A80"/>
    <w:rsid w:val="00E9767C"/>
    <w:rsid w:val="00EA0E31"/>
    <w:rsid w:val="00EA3035"/>
    <w:rsid w:val="00EB652E"/>
    <w:rsid w:val="00EC3488"/>
    <w:rsid w:val="00EC5791"/>
    <w:rsid w:val="00ED03E7"/>
    <w:rsid w:val="00ED2503"/>
    <w:rsid w:val="00ED3B82"/>
    <w:rsid w:val="00ED4726"/>
    <w:rsid w:val="00ED6836"/>
    <w:rsid w:val="00ED6C66"/>
    <w:rsid w:val="00ED71FD"/>
    <w:rsid w:val="00EE3D96"/>
    <w:rsid w:val="00EF430F"/>
    <w:rsid w:val="00EF4E3D"/>
    <w:rsid w:val="00F03118"/>
    <w:rsid w:val="00F05345"/>
    <w:rsid w:val="00F05E9C"/>
    <w:rsid w:val="00F13209"/>
    <w:rsid w:val="00F13961"/>
    <w:rsid w:val="00F14C07"/>
    <w:rsid w:val="00F24ED8"/>
    <w:rsid w:val="00F26953"/>
    <w:rsid w:val="00F26CE1"/>
    <w:rsid w:val="00F27157"/>
    <w:rsid w:val="00F31DE2"/>
    <w:rsid w:val="00F332AF"/>
    <w:rsid w:val="00F35520"/>
    <w:rsid w:val="00F443E6"/>
    <w:rsid w:val="00F669C0"/>
    <w:rsid w:val="00F7069C"/>
    <w:rsid w:val="00F70D57"/>
    <w:rsid w:val="00F70E36"/>
    <w:rsid w:val="00F7327B"/>
    <w:rsid w:val="00F73E61"/>
    <w:rsid w:val="00F75359"/>
    <w:rsid w:val="00F8139F"/>
    <w:rsid w:val="00F815EE"/>
    <w:rsid w:val="00F82B15"/>
    <w:rsid w:val="00F85A88"/>
    <w:rsid w:val="00F901D1"/>
    <w:rsid w:val="00F90F26"/>
    <w:rsid w:val="00F9593B"/>
    <w:rsid w:val="00F96C1E"/>
    <w:rsid w:val="00F971B0"/>
    <w:rsid w:val="00FA1DC2"/>
    <w:rsid w:val="00FA2885"/>
    <w:rsid w:val="00FA329B"/>
    <w:rsid w:val="00FA42DB"/>
    <w:rsid w:val="00FA582E"/>
    <w:rsid w:val="00FB1776"/>
    <w:rsid w:val="00FB22A8"/>
    <w:rsid w:val="00FB526C"/>
    <w:rsid w:val="00FB762B"/>
    <w:rsid w:val="00FC06E1"/>
    <w:rsid w:val="00FD0C75"/>
    <w:rsid w:val="00FD4040"/>
    <w:rsid w:val="00FD71E7"/>
    <w:rsid w:val="00FE176F"/>
    <w:rsid w:val="00FE20E3"/>
    <w:rsid w:val="00FF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00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54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2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33C3E"/>
    <w:rPr>
      <w:strike w:val="0"/>
      <w:dstrike w:val="0"/>
      <w:color w:val="0088CC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938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7543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B003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unnamed11">
    <w:name w:val="unnamed11"/>
    <w:basedOn w:val="Fontepargpadro"/>
    <w:rsid w:val="00B00330"/>
  </w:style>
  <w:style w:type="character" w:customStyle="1" w:styleId="unnamed31">
    <w:name w:val="unnamed31"/>
    <w:basedOn w:val="Fontepargpadro"/>
    <w:rsid w:val="00B00330"/>
  </w:style>
  <w:style w:type="character" w:customStyle="1" w:styleId="apple-converted-space">
    <w:name w:val="apple-converted-space"/>
    <w:basedOn w:val="Fontepargpadro"/>
    <w:rsid w:val="00B00330"/>
  </w:style>
  <w:style w:type="character" w:customStyle="1" w:styleId="Ttulo3Char">
    <w:name w:val="Título 3 Char"/>
    <w:basedOn w:val="Fontepargpadro"/>
    <w:link w:val="Ttulo3"/>
    <w:uiPriority w:val="9"/>
    <w:semiHidden/>
    <w:rsid w:val="003C2D95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styleId="Forte">
    <w:name w:val="Strong"/>
    <w:basedOn w:val="Fontepargpadro"/>
    <w:uiPriority w:val="22"/>
    <w:qFormat/>
    <w:rsid w:val="003C2D95"/>
    <w:rPr>
      <w:b/>
      <w:bCs/>
    </w:rPr>
  </w:style>
  <w:style w:type="character" w:customStyle="1" w:styleId="j8a62qj">
    <w:name w:val="j8a62qj"/>
    <w:basedOn w:val="Fontepargpadro"/>
    <w:rsid w:val="002D5D05"/>
  </w:style>
  <w:style w:type="character" w:customStyle="1" w:styleId="c63w8kem59me">
    <w:name w:val="c63w8kem59me"/>
    <w:basedOn w:val="Fontepargpadro"/>
    <w:rsid w:val="00ED6836"/>
  </w:style>
  <w:style w:type="character" w:customStyle="1" w:styleId="pw9brr53bc48">
    <w:name w:val="pw9brr53bc48"/>
    <w:basedOn w:val="Fontepargpadro"/>
    <w:rsid w:val="007065D2"/>
  </w:style>
  <w:style w:type="character" w:customStyle="1" w:styleId="m6u2j89s2l">
    <w:name w:val="m6u2j89s2l"/>
    <w:basedOn w:val="Fontepargpadro"/>
    <w:rsid w:val="00F35520"/>
  </w:style>
  <w:style w:type="paragraph" w:styleId="NormalWeb">
    <w:name w:val="Normal (Web)"/>
    <w:basedOn w:val="Normal"/>
    <w:uiPriority w:val="99"/>
    <w:semiHidden/>
    <w:unhideWhenUsed/>
    <w:rsid w:val="00B96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961F7"/>
    <w:rPr>
      <w:i/>
      <w:iCs/>
    </w:rPr>
  </w:style>
  <w:style w:type="paragraph" w:customStyle="1" w:styleId="ParaAttribute0">
    <w:name w:val="ParaAttribute0"/>
    <w:rsid w:val="003A4CF0"/>
    <w:pPr>
      <w:widowControl w:val="0"/>
      <w:wordWrap w:val="0"/>
      <w:spacing w:after="0"/>
      <w:jc w:val="left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CharAttribute0">
    <w:name w:val="CharAttribute0"/>
    <w:rsid w:val="003A4CF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00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54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33C3E"/>
    <w:rPr>
      <w:strike w:val="0"/>
      <w:dstrike w:val="0"/>
      <w:color w:val="0088CC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938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7543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B003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unnamed11">
    <w:name w:val="unnamed11"/>
    <w:basedOn w:val="Fontepargpadro"/>
    <w:rsid w:val="00B00330"/>
  </w:style>
  <w:style w:type="character" w:customStyle="1" w:styleId="unnamed31">
    <w:name w:val="unnamed31"/>
    <w:basedOn w:val="Fontepargpadro"/>
    <w:rsid w:val="00B00330"/>
  </w:style>
  <w:style w:type="character" w:customStyle="1" w:styleId="apple-converted-space">
    <w:name w:val="apple-converted-space"/>
    <w:basedOn w:val="Fontepargpadro"/>
    <w:rsid w:val="00B00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aon.com/versiculo/deuteronomio_10_21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aon.com/versiculo/1_pedro_4_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aon.com/versiculo/genesis_25_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aon.com/versiculo/genesis_4_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F4F3-5F1A-45A5-8F3F-BE238525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2014-06-03T12:30:00Z</cp:lastPrinted>
  <dcterms:created xsi:type="dcterms:W3CDTF">2014-06-03T12:37:00Z</dcterms:created>
  <dcterms:modified xsi:type="dcterms:W3CDTF">2014-06-03T12:37:00Z</dcterms:modified>
</cp:coreProperties>
</file>