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5C231779" w14:textId="14078A2C" w:rsidR="00195C98" w:rsidRPr="006A2624" w:rsidRDefault="000D5E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gjdgxs" w:colFirst="0" w:colLast="0"/>
            <w:bookmarkEnd w:id="1"/>
            <w:r w:rsidRPr="000D5E8A">
              <w:rPr>
                <w:rFonts w:ascii="Arial" w:hAnsi="Arial" w:cs="Arial"/>
                <w:i/>
                <w:sz w:val="22"/>
                <w:szCs w:val="22"/>
              </w:rPr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5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 Teens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08F79930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1E993" w14:textId="4A9A4C50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</w:tc>
      </w:tr>
    </w:tbl>
    <w:p w14:paraId="6FDED26A" w14:textId="3052DA4E" w:rsidR="00195C98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p w14:paraId="471D1394" w14:textId="77777777" w:rsidR="000D5E8A" w:rsidRPr="000D5E8A" w:rsidRDefault="000D5E8A" w:rsidP="000D5E8A">
      <w:pPr>
        <w:jc w:val="center"/>
        <w:rPr>
          <w:rFonts w:ascii="Arial" w:eastAsia="Arial" w:hAnsi="Arial" w:cs="Arial"/>
          <w:sz w:val="20"/>
          <w:szCs w:val="20"/>
        </w:rPr>
      </w:pPr>
      <w:r w:rsidRPr="000D5E8A">
        <w:rPr>
          <w:rFonts w:ascii="Arial" w:eastAsia="Arial" w:hAnsi="Arial" w:cs="Arial"/>
          <w:b/>
          <w:bCs/>
          <w:sz w:val="20"/>
          <w:szCs w:val="20"/>
        </w:rPr>
        <w:t>ATENÇÃO</w:t>
      </w:r>
    </w:p>
    <w:p w14:paraId="758D9DAD" w14:textId="2BE89B19" w:rsidR="000D5E8A" w:rsidRPr="004D4AD6" w:rsidRDefault="000D5E8A" w:rsidP="000D5E8A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4D4AD6">
        <w:rPr>
          <w:rFonts w:ascii="Arial" w:eastAsia="Arial" w:hAnsi="Arial" w:cs="Arial"/>
          <w:i/>
          <w:sz w:val="20"/>
          <w:szCs w:val="20"/>
        </w:rPr>
        <w:t>Para você que está com dificuldade em acessar o aplicativo da IBVB através do celular, é possível ter acesso        também pelo computador através do endereço: ibvbcampobelo.meuappbr.com. Dúvidas ligar na secretaria da IBVB!</w:t>
      </w:r>
    </w:p>
    <w:p w14:paraId="3AAB2BC8" w14:textId="77777777" w:rsidR="000D5E8A" w:rsidRPr="001237A2" w:rsidRDefault="000D5E8A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235B8F" w14:textId="79640D64" w:rsidR="00C415A0" w:rsidRPr="004D4AD6" w:rsidRDefault="000D5E8A" w:rsidP="004D4AD6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Segunda à Sexta </w:t>
            </w: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sym w:font="Wingdings" w:char="F0E0"/>
            </w: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Culto de Oração “No Secreto”</w:t>
            </w:r>
            <w:r>
              <w:rPr>
                <w:rFonts w:ascii="Arial" w:eastAsia="Arial" w:hAnsi="Arial" w:cs="Arial"/>
                <w:sz w:val="18"/>
                <w:szCs w:val="18"/>
              </w:rPr>
              <w:t>, 22h00 às 23h00.</w:t>
            </w:r>
            <w:r w:rsidR="00C415A0" w:rsidRPr="004D4A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9E9A1CE" w14:textId="3CCE8475" w:rsidR="000D5E8A" w:rsidRDefault="000D5E8A" w:rsidP="000F7E58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20 e 21 de setembro 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t xml:space="preserve">Conferência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t>ulheres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“Escolhendo a Melhor Parte”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 Faça já sua inscrição.</w:t>
            </w:r>
          </w:p>
          <w:p w14:paraId="784659AE" w14:textId="5929B6B3" w:rsidR="000D5E8A" w:rsidRPr="000D5E8A" w:rsidRDefault="00C415A0" w:rsidP="000D5E8A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415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Projeto Igreja de Crianças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415A0">
              <w:rPr>
                <w:rFonts w:ascii="Arial" w:eastAsia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Adquira seu envelope e se envolva nesse grande projeto = Vale Kids.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3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029D27AF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“1ª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D5E8A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6D5B67B4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“2ª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D5E8A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62B5F0E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Programar e orar pelo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Desafio da Semana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15A1856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Encerramento – </w:t>
            </w:r>
            <w:r w:rsidR="00C628C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2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E5DC458" w14:textId="77777777" w:rsidR="004D4AD6" w:rsidRPr="004D4AD6" w:rsidRDefault="004D4AD6" w:rsidP="004D4AD6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</w:pPr>
            <w:r w:rsidRPr="004D4AD6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Série: Diante do Trono</w:t>
            </w:r>
          </w:p>
          <w:p w14:paraId="1E4258C9" w14:textId="35C1A57B" w:rsidR="004D4AD6" w:rsidRDefault="004D4AD6" w:rsidP="004D4AD6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</w:pPr>
            <w:r w:rsidRPr="004D4AD6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Parte 1: O Tribunal de Cristo</w:t>
            </w:r>
          </w:p>
          <w:p w14:paraId="60F62058" w14:textId="77777777" w:rsidR="00191325" w:rsidRPr="004D4AD6" w:rsidRDefault="00191325" w:rsidP="004D4AD6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</w:pPr>
          </w:p>
          <w:p w14:paraId="7254D163" w14:textId="0B81065D" w:rsidR="004D4AD6" w:rsidRPr="00191325" w:rsidRDefault="00191325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/>
                <w:u w:color="000000"/>
                <w:bdr w:val="nil"/>
                <w:lang w:eastAsia="pt-BR"/>
              </w:rPr>
            </w:pPr>
            <w:r w:rsidRPr="00191325">
              <w:rPr>
                <w:rFonts w:asciiTheme="majorHAnsi" w:eastAsia="Calibri" w:hAnsiTheme="majorHAnsi" w:cstheme="majorHAnsi"/>
                <w:b/>
                <w:color w:val="000000"/>
                <w:u w:color="000000"/>
                <w:bdr w:val="nil"/>
                <w:lang w:eastAsia="pt-BR"/>
              </w:rPr>
              <w:t>Compartilhe o desafio de semana passada...</w:t>
            </w:r>
          </w:p>
          <w:p w14:paraId="3AF1AFE9" w14:textId="7343A383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 xml:space="preserve">Pergunta inicial: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Testemunhe a sua experiência d</w:t>
            </w:r>
            <w:r w:rsidRPr="004D4AD6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o culto passado. O que mais Deus falou com você? O que você entendeu com a mensagem ministrada?</w:t>
            </w:r>
          </w:p>
          <w:p w14:paraId="5A27FA7A" w14:textId="00BC087E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Introdução para reflexão – Leia Romanos 14:10-12</w:t>
            </w:r>
          </w:p>
          <w:p w14:paraId="4AC0F31C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- Você acha que nos dias atuais as pessoas estão perdendo o temor do Senhor?</w:t>
            </w:r>
          </w:p>
          <w:p w14:paraId="673B5C60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- Você acredita que muitas pessoas não têm o devido entendimento sobre a graça de Deus e estão vivendo uma vida de libertinagem ao invés de liberdade diante do pecado?</w:t>
            </w:r>
          </w:p>
          <w:p w14:paraId="6B53BB98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- Comente a declaração: “A graça de Deus não é permissão para o pecado, mas provisão para a vitória sobre o pecado! ”</w:t>
            </w:r>
          </w:p>
          <w:p w14:paraId="0650A591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bCs/>
                <w:color w:val="000000"/>
                <w:u w:color="000000"/>
                <w:bdr w:val="nil"/>
                <w:lang w:eastAsia="pt-BR"/>
              </w:rPr>
            </w:pPr>
          </w:p>
          <w:p w14:paraId="5EEC5C27" w14:textId="77777777" w:rsidR="004D4AD6" w:rsidRPr="004D4AD6" w:rsidRDefault="004D4AD6" w:rsidP="004D4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b/>
                <w:color w:val="000000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/>
                <w:color w:val="000000"/>
                <w:u w:color="000000"/>
                <w:bdr w:val="nil"/>
                <w:lang w:eastAsia="pt-BR"/>
              </w:rPr>
              <w:t xml:space="preserve"> Você sabia que todos os homens até mesmo os crentes irão se apresentar diante do Tribunal de Cristo para serem julgados individualmente? </w:t>
            </w:r>
          </w:p>
          <w:p w14:paraId="2C983204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Cs/>
                <w:i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Cs/>
                <w:i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65C381DE" w14:textId="77777777" w:rsidR="004D4AD6" w:rsidRPr="004D4AD6" w:rsidRDefault="004D4AD6" w:rsidP="004D4AD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/>
              <w:rPr>
                <w:rFonts w:asciiTheme="majorHAnsi" w:eastAsiaTheme="minorEastAsia" w:hAnsiTheme="majorHAnsi" w:cstheme="majorHAnsi"/>
                <w:sz w:val="22"/>
                <w:szCs w:val="22"/>
                <w:lang w:eastAsia="pt-BR"/>
              </w:rPr>
            </w:pPr>
            <w:r w:rsidRPr="004D4AD6"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  <w:lang w:eastAsia="pt-BR"/>
              </w:rPr>
              <w:t>Resposta: Leia Hebreus 9:27 e 2 Coríntios 5:10. A Bíblia revela que Deus julgará todas as pessoas.</w:t>
            </w:r>
          </w:p>
          <w:p w14:paraId="185A0741" w14:textId="77777777" w:rsidR="004D4AD6" w:rsidRPr="004D4AD6" w:rsidRDefault="004D4AD6" w:rsidP="004D4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Quantos Julgamentos acontecerão na volta de Cristo?</w:t>
            </w:r>
          </w:p>
          <w:p w14:paraId="50D507C7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Cs/>
                <w:i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Cs/>
                <w:i/>
                <w:color w:val="000000"/>
                <w:sz w:val="22"/>
                <w:szCs w:val="22"/>
                <w:u w:color="000000"/>
                <w:bdr w:val="nil"/>
                <w:lang w:eastAsia="pt-BR"/>
              </w:rPr>
              <w:lastRenderedPageBreak/>
              <w:t>(Permita que primeiro as pessoas compartilhem e veja se elas se lembraram da mensagem.)</w:t>
            </w:r>
          </w:p>
          <w:p w14:paraId="17983BDB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Cs/>
                <w:i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</w:p>
          <w:p w14:paraId="463CFCE0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 xml:space="preserve">(Passe o vídeo do Pastor – Parte 1) </w:t>
            </w:r>
          </w:p>
          <w:p w14:paraId="10069C0B" w14:textId="489E735C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bCs/>
                <w:u w:val="single"/>
                <w:bdr w:val="nil"/>
              </w:rPr>
            </w:pPr>
            <w:r w:rsidRPr="004D4AD6">
              <w:rPr>
                <w:rFonts w:asciiTheme="majorHAnsi" w:eastAsia="Arial Unicode MS" w:hAnsiTheme="majorHAnsi" w:cstheme="majorHAnsi"/>
                <w:b/>
                <w:bdr w:val="nil"/>
              </w:rPr>
              <w:t>Resposta</w:t>
            </w:r>
            <w:r w:rsidRPr="004D4AD6">
              <w:rPr>
                <w:rFonts w:asciiTheme="majorHAnsi" w:eastAsia="Arial Unicode MS" w:hAnsiTheme="majorHAnsi" w:cstheme="majorHAnsi"/>
                <w:bCs/>
                <w:bdr w:val="nil"/>
              </w:rPr>
              <w:t xml:space="preserve">: </w:t>
            </w:r>
            <w:r w:rsidRPr="004D4AD6">
              <w:rPr>
                <w:rFonts w:asciiTheme="majorHAnsi" w:eastAsia="Arial Unicode MS" w:hAnsiTheme="majorHAnsi" w:cstheme="majorHAnsi"/>
                <w:b/>
                <w:bCs/>
                <w:bdr w:val="nil"/>
              </w:rPr>
              <w:t>A Bíblia nos fala que acontecerão 3 julgamentos:</w:t>
            </w:r>
          </w:p>
          <w:p w14:paraId="689CFFB3" w14:textId="117D4962" w:rsidR="004D4AD6" w:rsidRPr="000B7828" w:rsidRDefault="004D4AD6" w:rsidP="004D4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pt-BR"/>
              </w:rPr>
              <w:t>Julgamentos das nações (Ou dos bodes e das ovelhas):</w:t>
            </w: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 xml:space="preserve"> </w:t>
            </w:r>
            <w:r w:rsidR="00BA5078"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 xml:space="preserve">Acontecerá </w:t>
            </w:r>
            <w:r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>an</w:t>
            </w:r>
            <w:r w:rsidR="00BA5078"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>tes do milênio e terminará com as</w:t>
            </w:r>
            <w:r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 xml:space="preserve"> nações </w:t>
            </w:r>
            <w:r w:rsidR="00BA5078"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 xml:space="preserve">que </w:t>
            </w:r>
            <w:r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 xml:space="preserve">irão participar do Reino milenar de Cristo na terra. </w:t>
            </w:r>
            <w:proofErr w:type="spellStart"/>
            <w:r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>Mt</w:t>
            </w:r>
            <w:proofErr w:type="spellEnd"/>
            <w:r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 xml:space="preserve"> 25:31-36</w:t>
            </w:r>
          </w:p>
          <w:p w14:paraId="6A0A6E96" w14:textId="0B0FF545" w:rsidR="004D4AD6" w:rsidRPr="000B7828" w:rsidRDefault="004D4AD6" w:rsidP="004D4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</w:pPr>
            <w:r w:rsidRPr="000B782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eastAsia="pt-BR"/>
              </w:rPr>
              <w:t>O Grande Tribunal de Cristo:</w:t>
            </w:r>
            <w:r w:rsidR="00BA5078" w:rsidRPr="000B782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BA5078"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>É</w:t>
            </w:r>
            <w:r w:rsidRPr="000B78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pt-BR"/>
              </w:rPr>
              <w:t xml:space="preserve"> um julgamento das obras dos crentes, ao qual frequentemente se refere como o “Grande Tribunal de Cristo”, no qual os cristãos receberão graus de recompensas por seus feitos ou serviços a Deus. 2 Coríntios 5:10</w:t>
            </w:r>
          </w:p>
          <w:p w14:paraId="2D41544C" w14:textId="3BF6AD30" w:rsidR="004D4AD6" w:rsidRPr="004D4AD6" w:rsidRDefault="004D4AD6" w:rsidP="004D4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pt-BR"/>
              </w:rPr>
              <w:t>E O terceiro é o julgamento do “grande Trono Branco”,</w:t>
            </w:r>
            <w:r w:rsidR="00BA5078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 xml:space="preserve"> A</w:t>
            </w:r>
            <w:r w:rsidR="00ED4618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 xml:space="preserve"> </w:t>
            </w: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o final do milênio (Apocalipse 20:11-15); que é o julgamento dos incrédulos, no qual serão julgados de acordo com suas obras e sentenciados à punição eterna no lago de fogo.</w:t>
            </w:r>
          </w:p>
          <w:p w14:paraId="3E4BBF5A" w14:textId="77777777" w:rsidR="004D4AD6" w:rsidRPr="004D4AD6" w:rsidRDefault="004D4AD6" w:rsidP="004D4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Para que os crentes comparecerão diante do Tribunal de Cristo?</w:t>
            </w:r>
          </w:p>
          <w:p w14:paraId="7AF8AE11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720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</w:p>
          <w:p w14:paraId="313AC23B" w14:textId="77777777" w:rsidR="004D4AD6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720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 xml:space="preserve">(Passe o vídeo do Pastor – Parte 2) </w:t>
            </w:r>
          </w:p>
          <w:p w14:paraId="6D4DD41F" w14:textId="01BC6300" w:rsidR="004D4AD6" w:rsidRPr="004D4AD6" w:rsidRDefault="004D4AD6" w:rsidP="004D4AD6">
            <w:pPr>
              <w:spacing w:after="160" w:line="259" w:lineRule="auto"/>
              <w:contextualSpacing/>
              <w:rPr>
                <w:rFonts w:asciiTheme="majorHAnsi" w:eastAsiaTheme="minorEastAsia" w:hAnsiTheme="majorHAnsi" w:cstheme="majorHAnsi"/>
                <w:sz w:val="22"/>
                <w:szCs w:val="22"/>
                <w:lang w:eastAsia="pt-BR"/>
              </w:rPr>
            </w:pPr>
            <w:r w:rsidRPr="004D4AD6">
              <w:rPr>
                <w:rFonts w:asciiTheme="majorHAnsi" w:eastAsiaTheme="minorEastAsia" w:hAnsiTheme="majorHAnsi" w:cstheme="majorHAnsi"/>
                <w:b/>
                <w:sz w:val="22"/>
                <w:szCs w:val="22"/>
                <w:lang w:eastAsia="pt-BR"/>
              </w:rPr>
              <w:t>Resposta: Leia Romanos 5:1 e 8 a 10</w:t>
            </w:r>
          </w:p>
          <w:p w14:paraId="5DCF98FA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pt-BR"/>
              </w:rPr>
              <w:t>- Estaremos diante do Trono, do Tribunal de Cristo não para sermos condenados:</w:t>
            </w:r>
          </w:p>
          <w:p w14:paraId="002CA86F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Pois para nós não há mais condenação</w:t>
            </w:r>
          </w:p>
          <w:p w14:paraId="4C46563B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Jesus levou o nosso castigo e juízo lá na Cruz</w:t>
            </w:r>
          </w:p>
          <w:p w14:paraId="41670035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Já morremos com Cristo</w:t>
            </w:r>
          </w:p>
          <w:p w14:paraId="277FD343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Já estamos salvos do inferno, já temos a vida eterna em nós!</w:t>
            </w:r>
          </w:p>
          <w:p w14:paraId="6DD87B4B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Nós compareceremos diante do Tribunal para sermos julgados pelas nossas obras para recebermos recompensa.</w:t>
            </w:r>
          </w:p>
          <w:p w14:paraId="24FED0CD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</w:p>
          <w:p w14:paraId="5E9D1952" w14:textId="77777777" w:rsidR="004D4AD6" w:rsidRPr="004D4AD6" w:rsidRDefault="004D4AD6" w:rsidP="004D4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contextualSpacing/>
              <w:rPr>
                <w:rFonts w:asciiTheme="majorHAnsi" w:eastAsiaTheme="minorEastAsia" w:hAnsiTheme="majorHAnsi" w:cstheme="majorHAnsi"/>
                <w:b/>
                <w:sz w:val="22"/>
                <w:szCs w:val="22"/>
                <w:lang w:eastAsia="pt-BR"/>
              </w:rPr>
            </w:pPr>
            <w:r w:rsidRPr="004D4AD6">
              <w:rPr>
                <w:rFonts w:asciiTheme="majorHAnsi" w:eastAsiaTheme="minorEastAsia" w:hAnsiTheme="majorHAnsi" w:cstheme="majorHAnsi"/>
                <w:b/>
                <w:sz w:val="22"/>
                <w:szCs w:val="22"/>
                <w:lang w:eastAsia="pt-BR"/>
              </w:rPr>
              <w:t>Você acredita que Deus opera justiça nos dias atuais ou será somente na sua Vinda?</w:t>
            </w:r>
          </w:p>
          <w:p w14:paraId="4BE13841" w14:textId="77777777" w:rsidR="004D4AD6" w:rsidRPr="004D4AD6" w:rsidRDefault="004D4AD6" w:rsidP="004D4AD6">
            <w:pPr>
              <w:spacing w:after="200" w:line="276" w:lineRule="auto"/>
              <w:ind w:left="720"/>
              <w:contextualSpacing/>
              <w:rPr>
                <w:rFonts w:asciiTheme="majorHAnsi" w:eastAsiaTheme="minorEastAsia" w:hAnsiTheme="majorHAnsi" w:cstheme="majorHAnsi"/>
                <w:bCs/>
                <w:sz w:val="22"/>
                <w:szCs w:val="22"/>
                <w:lang w:eastAsia="pt-BR"/>
              </w:rPr>
            </w:pPr>
            <w:r w:rsidRPr="004D4AD6">
              <w:rPr>
                <w:rFonts w:asciiTheme="majorHAnsi" w:eastAsiaTheme="minorEastAsia" w:hAnsiTheme="majorHAnsi" w:cstheme="majorHAnsi"/>
                <w:b/>
                <w:sz w:val="22"/>
                <w:szCs w:val="22"/>
                <w:lang w:eastAsia="pt-BR"/>
              </w:rPr>
              <w:t>Resposta</w:t>
            </w:r>
            <w:r w:rsidRPr="004D4AD6">
              <w:rPr>
                <w:rFonts w:asciiTheme="majorHAnsi" w:eastAsiaTheme="minorEastAsia" w:hAnsiTheme="majorHAnsi" w:cstheme="majorHAnsi"/>
                <w:bCs/>
                <w:sz w:val="22"/>
                <w:szCs w:val="22"/>
                <w:lang w:eastAsia="pt-BR"/>
              </w:rPr>
              <w:t>: Leia 1 Tessalonicenses 4:6, Mateus 5:6, Salmo 7:11. Sim os tribunais e julgamentos de Deus já acontecem desde o princípio e continua atuantes nos dias atuais da Igreja.</w:t>
            </w:r>
          </w:p>
          <w:p w14:paraId="1A37EACF" w14:textId="77777777" w:rsidR="004D4AD6" w:rsidRPr="004D4AD6" w:rsidRDefault="004D4AD6" w:rsidP="004D4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 xml:space="preserve"> O que você acha que podemos pedir que Deus faça justiça por nós? Mas é a condição certa para isso?</w:t>
            </w:r>
          </w:p>
          <w:p w14:paraId="6E37CED4" w14:textId="31934D45" w:rsidR="004D4AD6" w:rsidRPr="004D4AD6" w:rsidRDefault="004D4AD6" w:rsidP="004D4AD6">
            <w:pPr>
              <w:spacing w:after="160" w:line="256" w:lineRule="auto"/>
              <w:ind w:left="720"/>
              <w:contextualSpacing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4D4AD6">
              <w:rPr>
                <w:rFonts w:asciiTheme="majorHAnsi" w:eastAsiaTheme="minorEastAsia" w:hAnsiTheme="majorHAnsi" w:cstheme="majorHAnsi"/>
                <w:b/>
                <w:bCs/>
                <w:sz w:val="22"/>
                <w:szCs w:val="22"/>
              </w:rPr>
              <w:t>Respostas</w:t>
            </w:r>
            <w:r w:rsidRPr="004D4AD6">
              <w:rPr>
                <w:rFonts w:asciiTheme="majorHAnsi" w:eastAsiaTheme="minorEastAsia" w:hAnsiTheme="majorHAnsi" w:cstheme="majorHAnsi"/>
                <w:sz w:val="22"/>
                <w:szCs w:val="22"/>
              </w:rPr>
              <w:t>: - Leia Jeremias 11:20, Salmo 37:5-7 e Lucas 18:2-8. Sim é certo pedi</w:t>
            </w:r>
            <w:r w:rsidR="001D3865">
              <w:rPr>
                <w:rFonts w:asciiTheme="majorHAnsi" w:eastAsiaTheme="minorEastAsia" w:hAnsiTheme="majorHAnsi" w:cstheme="majorHAnsi"/>
                <w:sz w:val="22"/>
                <w:szCs w:val="22"/>
              </w:rPr>
              <w:t>r</w:t>
            </w:r>
            <w:r w:rsidRPr="004D4AD6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mos a justiça de Deus em nossas vidas. </w:t>
            </w:r>
          </w:p>
          <w:p w14:paraId="6E068DBA" w14:textId="20CBAC8B" w:rsidR="004D4AD6" w:rsidRPr="004D4AD6" w:rsidRDefault="004D4AD6" w:rsidP="004D4AD6">
            <w:pPr>
              <w:spacing w:after="160" w:line="256" w:lineRule="auto"/>
              <w:ind w:left="720"/>
              <w:contextualSpacing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4D4AD6">
              <w:rPr>
                <w:rFonts w:asciiTheme="majorHAnsi" w:eastAsiaTheme="minorEastAsia" w:hAnsiTheme="majorHAnsi" w:cstheme="majorHAnsi"/>
                <w:sz w:val="22"/>
                <w:szCs w:val="22"/>
              </w:rPr>
              <w:t>- Porém a condição certa do coração</w:t>
            </w:r>
            <w:r w:rsidR="001D3865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 é ter perdoado e amado o irmão. N</w:t>
            </w:r>
            <w:r w:rsidRPr="004D4AD6">
              <w:rPr>
                <w:rFonts w:asciiTheme="majorHAnsi" w:eastAsiaTheme="minorEastAsia" w:hAnsiTheme="majorHAnsi" w:cstheme="majorHAnsi"/>
                <w:sz w:val="22"/>
                <w:szCs w:val="22"/>
              </w:rPr>
              <w:t>ão julgue você o seu irmão, deixe isso nas mãos do Senhor, Ele é justo juiz. Leia Mateus 5:44.</w:t>
            </w:r>
          </w:p>
          <w:p w14:paraId="0C781C5F" w14:textId="77777777" w:rsidR="004D4AD6" w:rsidRPr="004D4AD6" w:rsidRDefault="004D4AD6" w:rsidP="004D4AD6">
            <w:pPr>
              <w:spacing w:after="160" w:line="256" w:lineRule="auto"/>
              <w:ind w:left="720"/>
              <w:contextualSpacing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  <w:p w14:paraId="76E52F77" w14:textId="77777777" w:rsidR="004D4AD6" w:rsidRPr="004D4AD6" w:rsidRDefault="004D4AD6" w:rsidP="004D4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pt-BR"/>
              </w:rPr>
            </w:pPr>
            <w:r w:rsidRPr="004D4AD6">
              <w:rPr>
                <w:rFonts w:asciiTheme="majorHAnsi" w:eastAsiaTheme="minorEastAsia" w:hAnsiTheme="majorHAnsi" w:cstheme="majorHAnsi"/>
                <w:b/>
                <w:sz w:val="22"/>
                <w:szCs w:val="22"/>
              </w:rPr>
              <w:t>O que</w:t>
            </w:r>
            <w:r w:rsidRPr="004D4AD6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 </w:t>
            </w:r>
            <w:r w:rsidRPr="004D4AD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pt-BR"/>
              </w:rPr>
              <w:t>certamente iremos prestar contas diante do Trono de Deus, no Tribunal de Cristo?</w:t>
            </w:r>
          </w:p>
          <w:p w14:paraId="515AE8F5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pt-BR"/>
              </w:rPr>
            </w:pPr>
            <w:r w:rsidRPr="004D4AD6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Respostas: </w:t>
            </w:r>
            <w:r w:rsidRPr="004D4AD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pt-BR"/>
              </w:rPr>
              <w:t>Prestaremos conta de como vivemos a nossa vida</w:t>
            </w:r>
          </w:p>
          <w:p w14:paraId="27A7DB3E" w14:textId="519E4E40" w:rsidR="004D4AD6" w:rsidRPr="004D4AD6" w:rsidRDefault="001D3865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Vamos ser recompensad</w:t>
            </w:r>
            <w:r w:rsidR="004D4AD6"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os de como fizemos uso da graça de Deus dada a nós</w:t>
            </w:r>
          </w:p>
          <w:p w14:paraId="6D92A400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Prestaremos conta dos dons que Deus nos deu</w:t>
            </w:r>
          </w:p>
          <w:p w14:paraId="2DAA82F8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E o nosso propósito de vida nesta terra, o nosso chamado</w:t>
            </w:r>
          </w:p>
          <w:p w14:paraId="016F3E63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A sua vida foi escrita em um livro: Salmo 139:16</w:t>
            </w:r>
          </w:p>
          <w:p w14:paraId="23B90AB9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pt-BR"/>
              </w:rPr>
              <w:t>Prestaremos conta dos nossos atos e escolhas – as nossas obras</w:t>
            </w:r>
          </w:p>
          <w:p w14:paraId="0CDD1BE0" w14:textId="77777777" w:rsidR="004D4AD6" w:rsidRPr="004D4AD6" w:rsidRDefault="004D4AD6" w:rsidP="004D4AD6">
            <w:pPr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</w:pPr>
            <w:r w:rsidRPr="004D4AD6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>- Dos nossos dons e talentos – Leia Mateus 25:22-29</w:t>
            </w:r>
          </w:p>
          <w:p w14:paraId="198315FD" w14:textId="77777777" w:rsidR="004D4AD6" w:rsidRPr="004D4AD6" w:rsidRDefault="004D4AD6" w:rsidP="004D4AD6">
            <w:pPr>
              <w:spacing w:after="160" w:line="256" w:lineRule="auto"/>
              <w:ind w:left="720"/>
              <w:contextualSpacing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4D4AD6">
              <w:rPr>
                <w:rFonts w:asciiTheme="majorHAnsi" w:eastAsiaTheme="minorEastAsia" w:hAnsiTheme="majorHAnsi" w:cstheme="majorHAnsi" w:hint="eastAsia"/>
                <w:sz w:val="22"/>
                <w:szCs w:val="22"/>
              </w:rPr>
              <w:t>- Iremos ser julgados com respeito a nossa mordomia Cristã</w:t>
            </w:r>
          </w:p>
          <w:p w14:paraId="54EF502E" w14:textId="77777777" w:rsidR="004D4AD6" w:rsidRPr="004D4AD6" w:rsidRDefault="004D4AD6" w:rsidP="004D4AD6">
            <w:pPr>
              <w:spacing w:after="160" w:line="256" w:lineRule="auto"/>
              <w:ind w:left="720"/>
              <w:contextualSpacing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4D4AD6">
              <w:rPr>
                <w:rFonts w:asciiTheme="majorHAnsi" w:eastAsiaTheme="minorEastAsia" w:hAnsiTheme="majorHAnsi" w:cstheme="majorHAnsi" w:hint="eastAsia"/>
                <w:sz w:val="22"/>
                <w:szCs w:val="22"/>
              </w:rPr>
              <w:t>- Nada é nosso, tudo é do Rei inclusive a nossa vida</w:t>
            </w:r>
            <w:r w:rsidRPr="004D4AD6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 – Leia 2 Coríntios 5:15 e 1 Coríntios 3:12-15</w:t>
            </w:r>
          </w:p>
          <w:p w14:paraId="3E532A72" w14:textId="6EBA6B87" w:rsidR="00195C98" w:rsidRPr="004D4AD6" w:rsidRDefault="004D4AD6" w:rsidP="004D4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  <w:u w:color="000000"/>
                <w:bdr w:val="nil"/>
                <w:lang w:eastAsia="pt-BR"/>
              </w:rPr>
            </w:pPr>
            <w:r w:rsidRPr="004D4AD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 xml:space="preserve">DESAFIO DA SEMANA (passar o vídeo “Desafio da Semana”): </w:t>
            </w:r>
            <w:r w:rsidRPr="004D4AD6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eastAsia="pt-BR"/>
              </w:rPr>
              <w:t>Experimentar nesta semana pedir e clamar que o Senhor faça justiça em alguma situação de nossas vidas para podermos testemunhar para a Glória do Seu nome!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sectPr w:rsidR="00195C98" w:rsidRPr="00DB21CF" w:rsidSect="00FE5ED6">
      <w:headerReference w:type="default" r:id="rId8"/>
      <w:footerReference w:type="default" r:id="rId9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071E" w14:textId="77777777" w:rsidR="00EE19F3" w:rsidRDefault="00EE19F3" w:rsidP="00195C98">
      <w:r>
        <w:separator/>
      </w:r>
    </w:p>
  </w:endnote>
  <w:endnote w:type="continuationSeparator" w:id="0">
    <w:p w14:paraId="518216BF" w14:textId="77777777" w:rsidR="00EE19F3" w:rsidRDefault="00EE19F3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ECEE" w14:textId="77777777" w:rsidR="00EE19F3" w:rsidRDefault="00EE19F3" w:rsidP="00195C98">
      <w:r>
        <w:separator/>
      </w:r>
    </w:p>
  </w:footnote>
  <w:footnote w:type="continuationSeparator" w:id="0">
    <w:p w14:paraId="23154492" w14:textId="77777777" w:rsidR="00EE19F3" w:rsidRDefault="00EE19F3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355E53D7" w:rsidR="00195C98" w:rsidRPr="00FE5ED6" w:rsidRDefault="004D4AD6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>
      <w:rPr>
        <w:rFonts w:ascii="Arial" w:eastAsia="Franklin Gothic" w:hAnsi="Arial" w:cs="Arial"/>
        <w:b/>
        <w:sz w:val="28"/>
        <w:szCs w:val="28"/>
      </w:rPr>
      <w:t>SETEMBRO</w:t>
    </w:r>
    <w:r w:rsidR="00254935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 xml:space="preserve">– </w:t>
    </w:r>
    <w:r>
      <w:rPr>
        <w:rFonts w:ascii="Arial" w:eastAsia="Franklin Gothic" w:hAnsi="Arial" w:cs="Arial"/>
        <w:b/>
        <w:sz w:val="28"/>
        <w:szCs w:val="28"/>
      </w:rPr>
      <w:t>1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  <w:r>
      <w:rPr>
        <w:rFonts w:ascii="Arial" w:eastAsia="Franklin Gothic" w:hAnsi="Arial" w:cs="Arial"/>
        <w:b/>
        <w:sz w:val="28"/>
        <w:szCs w:val="28"/>
      </w:rPr>
      <w:t xml:space="preserve"> (27</w:t>
    </w:r>
    <w:r w:rsidR="000D5E8A">
      <w:rPr>
        <w:rFonts w:ascii="Arial" w:eastAsia="Franklin Gothic" w:hAnsi="Arial" w:cs="Arial"/>
        <w:b/>
        <w:sz w:val="28"/>
        <w:szCs w:val="28"/>
      </w:rPr>
      <w:t>ª)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91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8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6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3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0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7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2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931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78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D1132"/>
    <w:multiLevelType w:val="hybridMultilevel"/>
    <w:tmpl w:val="BA606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62F9E"/>
    <w:multiLevelType w:val="hybridMultilevel"/>
    <w:tmpl w:val="0F6E5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15"/>
  </w:num>
  <w:num w:numId="13">
    <w:abstractNumId w:val="20"/>
  </w:num>
  <w:num w:numId="14">
    <w:abstractNumId w:val="3"/>
  </w:num>
  <w:num w:numId="15">
    <w:abstractNumId w:val="14"/>
  </w:num>
  <w:num w:numId="16">
    <w:abstractNumId w:val="19"/>
  </w:num>
  <w:num w:numId="17">
    <w:abstractNumId w:val="18"/>
  </w:num>
  <w:num w:numId="18">
    <w:abstractNumId w:val="16"/>
  </w:num>
  <w:num w:numId="19">
    <w:abstractNumId w:val="12"/>
  </w:num>
  <w:num w:numId="20">
    <w:abstractNumId w:val="7"/>
  </w:num>
  <w:num w:numId="21">
    <w:abstractNumId w:val="10"/>
  </w:num>
  <w:num w:numId="2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0F5E"/>
    <w:rsid w:val="000052EB"/>
    <w:rsid w:val="00014B22"/>
    <w:rsid w:val="00026868"/>
    <w:rsid w:val="00032829"/>
    <w:rsid w:val="00033B12"/>
    <w:rsid w:val="000418B7"/>
    <w:rsid w:val="00052A8E"/>
    <w:rsid w:val="00057511"/>
    <w:rsid w:val="000852CA"/>
    <w:rsid w:val="00086A78"/>
    <w:rsid w:val="00091FC5"/>
    <w:rsid w:val="000A1700"/>
    <w:rsid w:val="000A21AC"/>
    <w:rsid w:val="000A699E"/>
    <w:rsid w:val="000B38BB"/>
    <w:rsid w:val="000B7828"/>
    <w:rsid w:val="000C0A95"/>
    <w:rsid w:val="000D58D1"/>
    <w:rsid w:val="000D5E8A"/>
    <w:rsid w:val="000F7E58"/>
    <w:rsid w:val="001150AE"/>
    <w:rsid w:val="00121425"/>
    <w:rsid w:val="001237A2"/>
    <w:rsid w:val="001311D7"/>
    <w:rsid w:val="00134682"/>
    <w:rsid w:val="00135760"/>
    <w:rsid w:val="0014021E"/>
    <w:rsid w:val="00153739"/>
    <w:rsid w:val="00156C2F"/>
    <w:rsid w:val="001671BD"/>
    <w:rsid w:val="00171249"/>
    <w:rsid w:val="001770DA"/>
    <w:rsid w:val="001819CC"/>
    <w:rsid w:val="00191325"/>
    <w:rsid w:val="00195C98"/>
    <w:rsid w:val="001A6E3D"/>
    <w:rsid w:val="001C0A16"/>
    <w:rsid w:val="001C315B"/>
    <w:rsid w:val="001D0741"/>
    <w:rsid w:val="001D3156"/>
    <w:rsid w:val="001D3865"/>
    <w:rsid w:val="001F1F9C"/>
    <w:rsid w:val="001F3E1A"/>
    <w:rsid w:val="001F52FD"/>
    <w:rsid w:val="001F60DB"/>
    <w:rsid w:val="00201DFA"/>
    <w:rsid w:val="00222217"/>
    <w:rsid w:val="00232A3F"/>
    <w:rsid w:val="00234B05"/>
    <w:rsid w:val="002426A6"/>
    <w:rsid w:val="00254935"/>
    <w:rsid w:val="0027746C"/>
    <w:rsid w:val="0029296A"/>
    <w:rsid w:val="002B2514"/>
    <w:rsid w:val="002B31DF"/>
    <w:rsid w:val="002D1EFF"/>
    <w:rsid w:val="002D58E6"/>
    <w:rsid w:val="002E0BFD"/>
    <w:rsid w:val="002E2D18"/>
    <w:rsid w:val="002F22DB"/>
    <w:rsid w:val="002F3BB2"/>
    <w:rsid w:val="002F4AF8"/>
    <w:rsid w:val="002F709F"/>
    <w:rsid w:val="003011E5"/>
    <w:rsid w:val="0030430E"/>
    <w:rsid w:val="00317507"/>
    <w:rsid w:val="00333BFF"/>
    <w:rsid w:val="0034353D"/>
    <w:rsid w:val="00343F58"/>
    <w:rsid w:val="00344A68"/>
    <w:rsid w:val="00376F33"/>
    <w:rsid w:val="003A0D2A"/>
    <w:rsid w:val="003A2A9C"/>
    <w:rsid w:val="003A4B06"/>
    <w:rsid w:val="003A58AF"/>
    <w:rsid w:val="003B5AE8"/>
    <w:rsid w:val="003C1C3A"/>
    <w:rsid w:val="003D3858"/>
    <w:rsid w:val="00406F54"/>
    <w:rsid w:val="00420490"/>
    <w:rsid w:val="004320D7"/>
    <w:rsid w:val="0045560D"/>
    <w:rsid w:val="004624FF"/>
    <w:rsid w:val="00465037"/>
    <w:rsid w:val="004861B7"/>
    <w:rsid w:val="00486F43"/>
    <w:rsid w:val="004913C5"/>
    <w:rsid w:val="004A1FD0"/>
    <w:rsid w:val="004A22A9"/>
    <w:rsid w:val="004B4EDB"/>
    <w:rsid w:val="004C2825"/>
    <w:rsid w:val="004D1E14"/>
    <w:rsid w:val="004D25B4"/>
    <w:rsid w:val="004D2992"/>
    <w:rsid w:val="004D4AD6"/>
    <w:rsid w:val="004E5905"/>
    <w:rsid w:val="00513D0C"/>
    <w:rsid w:val="00524E3F"/>
    <w:rsid w:val="00525919"/>
    <w:rsid w:val="005315CE"/>
    <w:rsid w:val="005352E4"/>
    <w:rsid w:val="005424ED"/>
    <w:rsid w:val="00552438"/>
    <w:rsid w:val="00561373"/>
    <w:rsid w:val="005620E3"/>
    <w:rsid w:val="005660E0"/>
    <w:rsid w:val="005818C3"/>
    <w:rsid w:val="0058250E"/>
    <w:rsid w:val="00592E95"/>
    <w:rsid w:val="00593943"/>
    <w:rsid w:val="005B4D96"/>
    <w:rsid w:val="005D570E"/>
    <w:rsid w:val="005E18C5"/>
    <w:rsid w:val="005E3070"/>
    <w:rsid w:val="005F2C9A"/>
    <w:rsid w:val="00607882"/>
    <w:rsid w:val="00607FDA"/>
    <w:rsid w:val="006123E4"/>
    <w:rsid w:val="00616D9D"/>
    <w:rsid w:val="00622FC6"/>
    <w:rsid w:val="00624C65"/>
    <w:rsid w:val="006311D4"/>
    <w:rsid w:val="006320E7"/>
    <w:rsid w:val="00632F7E"/>
    <w:rsid w:val="00647514"/>
    <w:rsid w:val="00672727"/>
    <w:rsid w:val="00677985"/>
    <w:rsid w:val="006974FF"/>
    <w:rsid w:val="006A2624"/>
    <w:rsid w:val="006D5FA5"/>
    <w:rsid w:val="006F18CF"/>
    <w:rsid w:val="007445F0"/>
    <w:rsid w:val="00751221"/>
    <w:rsid w:val="00751EF9"/>
    <w:rsid w:val="00762D70"/>
    <w:rsid w:val="00772F74"/>
    <w:rsid w:val="00784195"/>
    <w:rsid w:val="00790B5E"/>
    <w:rsid w:val="00793F27"/>
    <w:rsid w:val="00795A1A"/>
    <w:rsid w:val="007B3B82"/>
    <w:rsid w:val="007B4B6B"/>
    <w:rsid w:val="007D2476"/>
    <w:rsid w:val="007D730B"/>
    <w:rsid w:val="007E75CD"/>
    <w:rsid w:val="00810DF2"/>
    <w:rsid w:val="0087641B"/>
    <w:rsid w:val="00885CBC"/>
    <w:rsid w:val="008A0A99"/>
    <w:rsid w:val="008A6D10"/>
    <w:rsid w:val="008B7409"/>
    <w:rsid w:val="008B767C"/>
    <w:rsid w:val="008C7AA6"/>
    <w:rsid w:val="008D7B01"/>
    <w:rsid w:val="008F317E"/>
    <w:rsid w:val="009077A2"/>
    <w:rsid w:val="00942C29"/>
    <w:rsid w:val="00945525"/>
    <w:rsid w:val="00972466"/>
    <w:rsid w:val="00997DCE"/>
    <w:rsid w:val="009D108B"/>
    <w:rsid w:val="009D2B23"/>
    <w:rsid w:val="009D7744"/>
    <w:rsid w:val="009E525F"/>
    <w:rsid w:val="009F5389"/>
    <w:rsid w:val="009F5CB0"/>
    <w:rsid w:val="00A10D14"/>
    <w:rsid w:val="00A1365C"/>
    <w:rsid w:val="00A14163"/>
    <w:rsid w:val="00A1548C"/>
    <w:rsid w:val="00A31E4E"/>
    <w:rsid w:val="00A47E74"/>
    <w:rsid w:val="00A51A09"/>
    <w:rsid w:val="00A60C37"/>
    <w:rsid w:val="00A81361"/>
    <w:rsid w:val="00A843C3"/>
    <w:rsid w:val="00AB0811"/>
    <w:rsid w:val="00AB72E9"/>
    <w:rsid w:val="00B03CA3"/>
    <w:rsid w:val="00B07E9D"/>
    <w:rsid w:val="00B1186E"/>
    <w:rsid w:val="00B14BDC"/>
    <w:rsid w:val="00B377DA"/>
    <w:rsid w:val="00B86C4B"/>
    <w:rsid w:val="00B95BE7"/>
    <w:rsid w:val="00BA0943"/>
    <w:rsid w:val="00BA33AF"/>
    <w:rsid w:val="00BA5078"/>
    <w:rsid w:val="00BD5583"/>
    <w:rsid w:val="00BE0A34"/>
    <w:rsid w:val="00BE2E43"/>
    <w:rsid w:val="00BF3FA6"/>
    <w:rsid w:val="00BF5468"/>
    <w:rsid w:val="00C22809"/>
    <w:rsid w:val="00C24DA3"/>
    <w:rsid w:val="00C415A0"/>
    <w:rsid w:val="00C52DF0"/>
    <w:rsid w:val="00C57B68"/>
    <w:rsid w:val="00C611FE"/>
    <w:rsid w:val="00C628C6"/>
    <w:rsid w:val="00C65F93"/>
    <w:rsid w:val="00C70307"/>
    <w:rsid w:val="00C76BA5"/>
    <w:rsid w:val="00C81B85"/>
    <w:rsid w:val="00C91EB8"/>
    <w:rsid w:val="00CA3CBC"/>
    <w:rsid w:val="00CA7B54"/>
    <w:rsid w:val="00CB4A4E"/>
    <w:rsid w:val="00CD0EE7"/>
    <w:rsid w:val="00CE5041"/>
    <w:rsid w:val="00CE5126"/>
    <w:rsid w:val="00CF3A87"/>
    <w:rsid w:val="00D029D9"/>
    <w:rsid w:val="00D05284"/>
    <w:rsid w:val="00D149A9"/>
    <w:rsid w:val="00D25141"/>
    <w:rsid w:val="00D35B15"/>
    <w:rsid w:val="00D428E6"/>
    <w:rsid w:val="00D567F2"/>
    <w:rsid w:val="00D60A13"/>
    <w:rsid w:val="00D77A1C"/>
    <w:rsid w:val="00D805A0"/>
    <w:rsid w:val="00D831E5"/>
    <w:rsid w:val="00D86672"/>
    <w:rsid w:val="00D91929"/>
    <w:rsid w:val="00DA1D62"/>
    <w:rsid w:val="00DB0080"/>
    <w:rsid w:val="00DB020C"/>
    <w:rsid w:val="00DB21CF"/>
    <w:rsid w:val="00DD6136"/>
    <w:rsid w:val="00DE5648"/>
    <w:rsid w:val="00DE7B69"/>
    <w:rsid w:val="00DF178C"/>
    <w:rsid w:val="00DF2F91"/>
    <w:rsid w:val="00DF3A2F"/>
    <w:rsid w:val="00E03AD3"/>
    <w:rsid w:val="00E17647"/>
    <w:rsid w:val="00E26567"/>
    <w:rsid w:val="00E3712C"/>
    <w:rsid w:val="00E41852"/>
    <w:rsid w:val="00E45ABA"/>
    <w:rsid w:val="00E53197"/>
    <w:rsid w:val="00E56F67"/>
    <w:rsid w:val="00E62F29"/>
    <w:rsid w:val="00E75F46"/>
    <w:rsid w:val="00E7675A"/>
    <w:rsid w:val="00E82417"/>
    <w:rsid w:val="00E850EF"/>
    <w:rsid w:val="00E877ED"/>
    <w:rsid w:val="00EB6199"/>
    <w:rsid w:val="00EC23FB"/>
    <w:rsid w:val="00ED2C45"/>
    <w:rsid w:val="00ED4618"/>
    <w:rsid w:val="00EE11D3"/>
    <w:rsid w:val="00EE19F3"/>
    <w:rsid w:val="00EE28BA"/>
    <w:rsid w:val="00EF0AF2"/>
    <w:rsid w:val="00EF20DF"/>
    <w:rsid w:val="00EF43B5"/>
    <w:rsid w:val="00F014F9"/>
    <w:rsid w:val="00F10DCC"/>
    <w:rsid w:val="00F12275"/>
    <w:rsid w:val="00F554AD"/>
    <w:rsid w:val="00F570B6"/>
    <w:rsid w:val="00F618CF"/>
    <w:rsid w:val="00F701AB"/>
    <w:rsid w:val="00F7072B"/>
    <w:rsid w:val="00F711E4"/>
    <w:rsid w:val="00F71726"/>
    <w:rsid w:val="00F85781"/>
    <w:rsid w:val="00FB4654"/>
    <w:rsid w:val="00FC3AD0"/>
    <w:rsid w:val="00FD61D5"/>
    <w:rsid w:val="00FE5ED6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7ED6B0D4-0048-46DF-8B87-5FA6712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1">
    <w:name w:val="Table Normal1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A216-1FBA-4378-A9DB-B640E9E7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2019-09-03T16:58:00Z</cp:lastPrinted>
  <dcterms:created xsi:type="dcterms:W3CDTF">2019-09-03T16:59:00Z</dcterms:created>
  <dcterms:modified xsi:type="dcterms:W3CDTF">2019-09-03T16:59:00Z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